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BC469" w14:textId="7228729C" w:rsidR="00E63626" w:rsidRPr="00741D0D" w:rsidRDefault="00AD5C67" w:rsidP="00790DD2">
      <w:pPr>
        <w:spacing w:after="120"/>
        <w:rPr>
          <w:rFonts w:cs="Arial"/>
          <w:b/>
          <w:bCs/>
          <w:iCs/>
          <w:sz w:val="28"/>
          <w:szCs w:val="28"/>
        </w:rPr>
      </w:pPr>
      <w:r w:rsidRPr="008F4205">
        <w:rPr>
          <w:rFonts w:ascii="NimbusSanLig" w:hAnsi="NimbusSanLig" w:cs="Arial"/>
          <w:noProof/>
          <w:sz w:val="28"/>
          <w:szCs w:val="28"/>
          <w:lang w:eastAsia="cs-CZ"/>
        </w:rPr>
        <mc:AlternateContent>
          <mc:Choice Requires="wps">
            <w:drawing>
              <wp:anchor distT="0" distB="0" distL="0" distR="0" simplePos="0" relativeHeight="251662336" behindDoc="0" locked="0" layoutInCell="1" allowOverlap="1" wp14:anchorId="59F5B95B" wp14:editId="3773AF27">
                <wp:simplePos x="0" y="0"/>
                <wp:positionH relativeFrom="page">
                  <wp:posOffset>1080135</wp:posOffset>
                </wp:positionH>
                <wp:positionV relativeFrom="page">
                  <wp:posOffset>1707515</wp:posOffset>
                </wp:positionV>
                <wp:extent cx="1546225" cy="1235529"/>
                <wp:effectExtent l="0" t="0" r="8255" b="317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1235529"/>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9CDBB1" w14:textId="77777777" w:rsidR="00AD5C67" w:rsidRPr="00AD5C67" w:rsidRDefault="00AD5C67" w:rsidP="00AD5C67">
                            <w:pPr>
                              <w:pStyle w:val="Small-Blue"/>
                              <w:spacing w:line="260" w:lineRule="exact"/>
                              <w:rPr>
                                <w:rFonts w:cs="Arial"/>
                                <w:sz w:val="22"/>
                                <w:szCs w:val="22"/>
                              </w:rPr>
                            </w:pPr>
                            <w:r w:rsidRPr="00AD5C67">
                              <w:rPr>
                                <w:rFonts w:cs="Arial"/>
                                <w:sz w:val="22"/>
                                <w:szCs w:val="22"/>
                              </w:rPr>
                              <w:t>Moravian Science Centre Brno,</w:t>
                            </w:r>
                          </w:p>
                          <w:p w14:paraId="2AA4F61C" w14:textId="77777777" w:rsidR="00AD5C67" w:rsidRPr="00AD5C67" w:rsidRDefault="00AD5C67" w:rsidP="00AD5C67">
                            <w:pPr>
                              <w:pStyle w:val="Small-Blue"/>
                              <w:spacing w:line="260" w:lineRule="exact"/>
                              <w:rPr>
                                <w:rFonts w:cs="Arial"/>
                                <w:sz w:val="22"/>
                                <w:szCs w:val="22"/>
                              </w:rPr>
                            </w:pPr>
                            <w:r w:rsidRPr="00AD5C67">
                              <w:rPr>
                                <w:rFonts w:cs="Arial"/>
                                <w:sz w:val="22"/>
                                <w:szCs w:val="22"/>
                              </w:rPr>
                              <w:t>příspěvková organizace</w:t>
                            </w:r>
                          </w:p>
                          <w:p w14:paraId="15825DBA" w14:textId="77777777" w:rsidR="00AD5C67" w:rsidRPr="00AD5C67" w:rsidRDefault="00AD5C67" w:rsidP="00AD5C67">
                            <w:pPr>
                              <w:pStyle w:val="Small-Blue"/>
                              <w:spacing w:line="260" w:lineRule="exact"/>
                              <w:rPr>
                                <w:rFonts w:cs="Arial"/>
                                <w:sz w:val="22"/>
                                <w:szCs w:val="22"/>
                              </w:rPr>
                            </w:pPr>
                            <w:r w:rsidRPr="00AD5C67">
                              <w:rPr>
                                <w:rFonts w:cs="Arial"/>
                                <w:sz w:val="22"/>
                                <w:szCs w:val="22"/>
                              </w:rPr>
                              <w:t>Křížkovského 554/12</w:t>
                            </w:r>
                          </w:p>
                          <w:p w14:paraId="45525BF9" w14:textId="77777777" w:rsidR="00AD5C67" w:rsidRPr="00AD5C67" w:rsidRDefault="00AD5C67" w:rsidP="00AD5C67">
                            <w:pPr>
                              <w:pStyle w:val="Small-Blue"/>
                              <w:spacing w:line="260" w:lineRule="exact"/>
                              <w:rPr>
                                <w:rFonts w:cs="Arial"/>
                                <w:color w:val="00B0F0"/>
                                <w:sz w:val="22"/>
                                <w:szCs w:val="22"/>
                              </w:rPr>
                            </w:pPr>
                            <w:r w:rsidRPr="00AD5C67">
                              <w:rPr>
                                <w:rFonts w:cs="Arial"/>
                                <w:color w:val="00B0F0"/>
                                <w:sz w:val="22"/>
                                <w:szCs w:val="22"/>
                              </w:rPr>
                              <w:t>603 00 Brno</w:t>
                            </w:r>
                          </w:p>
                          <w:p w14:paraId="039F2A2A" w14:textId="77777777" w:rsidR="00AD5C67" w:rsidRPr="00AD5C67" w:rsidRDefault="00AD5C67" w:rsidP="00AD5C67">
                            <w:pPr>
                              <w:pStyle w:val="Small-Blue"/>
                              <w:spacing w:line="260" w:lineRule="exact"/>
                              <w:rPr>
                                <w:rFonts w:cs="Arial"/>
                                <w:color w:val="00B0F0"/>
                                <w:sz w:val="22"/>
                                <w:szCs w:val="22"/>
                              </w:rPr>
                            </w:pPr>
                            <w:r w:rsidRPr="00AD5C67">
                              <w:rPr>
                                <w:rFonts w:cs="Arial"/>
                                <w:color w:val="00B0F0"/>
                                <w:sz w:val="22"/>
                                <w:szCs w:val="22"/>
                              </w:rPr>
                              <w:t>tel: (+420) 730 896 545</w:t>
                            </w:r>
                          </w:p>
                          <w:p w14:paraId="0C214469" w14:textId="77777777" w:rsidR="00AD5C67" w:rsidRPr="00AD5C67" w:rsidRDefault="00AD5C67" w:rsidP="00AD5C67">
                            <w:pPr>
                              <w:pStyle w:val="Small-Blue"/>
                              <w:spacing w:line="260" w:lineRule="exact"/>
                              <w:rPr>
                                <w:rFonts w:cs="Arial"/>
                                <w:sz w:val="22"/>
                                <w:szCs w:val="22"/>
                              </w:rPr>
                            </w:pPr>
                            <w:r w:rsidRPr="00AD5C67">
                              <w:rPr>
                                <w:rFonts w:cs="Arial"/>
                                <w:color w:val="00B0F0"/>
                                <w:sz w:val="22"/>
                                <w:szCs w:val="22"/>
                              </w:rPr>
                              <w:t>info@vida.cz, www.vida.</w:t>
                            </w:r>
                            <w:r w:rsidRPr="00AD5C67">
                              <w:rPr>
                                <w:rFonts w:cs="Arial"/>
                                <w:sz w:val="22"/>
                                <w:szCs w:val="22"/>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F5B95B" id="_x0000_t202" coordsize="21600,21600" o:spt="202" path="m,l,21600r21600,l21600,xe">
                <v:stroke joinstyle="miter"/>
                <v:path gradientshapeok="t" o:connecttype="rect"/>
              </v:shapetype>
              <v:shape id="Text Box 8" o:spid="_x0000_s1026" type="#_x0000_t202" style="position:absolute;margin-left:85.05pt;margin-top:134.45pt;width:121.75pt;height:97.3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l/qwIAAKsFAAAOAAAAZHJzL2Uyb0RvYy54bWysVFtP2zAUfp+0/2D5veSyBkpEikJRp0kV&#10;oMHEs+vYNCLxsWzTppv233fsJC1je2Hai3Nif+f2ncvFZdc2ZCuMrUEVNDmJKRGKQ1Wrp4J+e1hO&#10;ZpRYx1TFGlCioHth6eX844eLnc5FChtoKmEIGlE23+mCbpzTeRRZvhEtsyeghcJHCaZlDn/NU1QZ&#10;tkPrbROlcXwa7cBU2gAX1uLtdf9I58G+lIK7WymtcKQpKMbmwmnCufZnNL9g+ZNhelPzIQz2D1G0&#10;rFbo9GDqmjlGXkz9h6m25gYsSHfCoY1AypqLkANmk8RvsrnfMC1CLkiO1Qea7P8zy2+2d4bUVUFT&#10;ShRrsUQPonPkCjoy8+zstM0RdK8R5jq8xiqHTK1eAX+2CIleYXoFi2jPRidN67+YJ0FFLMD+QLr3&#10;wr21bHqaphklHN+S9FOWpefecXRU18a6zwJa4oWCGqxqCIFtV9b10BHivSlY1k2D9yxv1G8XaLO/&#10;EaE1em2WYygoeqQPKpTtxyI7S8uz7HxyWmbJZJrEs0lZxunkelnGZTxdLs6nVz+HOEf9QESfu6fE&#10;un0j+ii+CokkBwr8RWhvsWgM2TJsTMa5UC4ZrDUK0R4lMYv3KA74kEfI7z3KPSOjZ1DuoNzWCkxf&#10;cj+Vx7Cr5zFk2eOHVhjy9hS4bt1hIby4hmqPPWSgn0Gr+bLGcq6YdXfM4NBhd+Aicbd4yAZ2BYVB&#10;omQD5vvf7j0eZwFfKdnhEBdU4ZahpPmicEb8vI+CGYX1KKiXdgFIfoILSvMgooJxzShKA+0jbpfS&#10;+8Anpjh6KqgbxYXrFwluJy7KMoBwqjVzK3Wv+TgovjUfukdm9NC/DvvlBsbhZvmbNu6xvooKyhcH&#10;sg49fuRwoBk3QpiSYXv5lfP6P6COO3b+CwAA//8DAFBLAwQUAAYACAAAACEAH3JJhuAAAAALAQAA&#10;DwAAAGRycy9kb3ducmV2LnhtbEyPwU7DMAyG70i8Q2QkbizpCt3omk4TUs8bW5E4Zk3WFhqnarK2&#10;vD3mNG7+5U+/P2fb2XZsNINvHUqIFgKYwcrpFmsJ5al4WgPzQaFWnUMj4cd42Ob3d5lKtZvw3YzH&#10;UDMqQZ8qCU0Ifcq5rxpjlV+43iDtLm6wKlAcaq4HNVG57fhSiIRb1SJdaFRv3hpTfR+vVsI+XqlT&#10;WRyGL7FvP3E3Th9FeZDy8WHebYAFM4cbDH/6pA45OZ3dFbVnHeWViAiVsEzWr8CIeI7iBNiZhiR+&#10;AZ5n/P8P+S8AAAD//wMAUEsBAi0AFAAGAAgAAAAhALaDOJL+AAAA4QEAABMAAAAAAAAAAAAAAAAA&#10;AAAAAFtDb250ZW50X1R5cGVzXS54bWxQSwECLQAUAAYACAAAACEAOP0h/9YAAACUAQAACwAAAAAA&#10;AAAAAAAAAAAvAQAAX3JlbHMvLnJlbHNQSwECLQAUAAYACAAAACEAC13Jf6sCAACrBQAADgAAAAAA&#10;AAAAAAAAAAAuAgAAZHJzL2Uyb0RvYy54bWxQSwECLQAUAAYACAAAACEAH3JJhuAAAAALAQAADwAA&#10;AAAAAAAAAAAAAAAFBQAAZHJzL2Rvd25yZXYueG1sUEsFBgAAAAAEAAQA8wAAABIGAAAAAA==&#10;" filled="f" stroked="f">
                <v:path arrowok="t"/>
                <v:textbox inset="0,0,0,0">
                  <w:txbxContent>
                    <w:p w14:paraId="669CDBB1" w14:textId="77777777" w:rsidR="00AD5C67" w:rsidRPr="00AD5C67" w:rsidRDefault="00AD5C67" w:rsidP="00AD5C67">
                      <w:pPr>
                        <w:pStyle w:val="Small-Blue"/>
                        <w:spacing w:line="260" w:lineRule="exact"/>
                        <w:rPr>
                          <w:rFonts w:cs="Arial"/>
                          <w:sz w:val="22"/>
                          <w:szCs w:val="22"/>
                        </w:rPr>
                      </w:pPr>
                      <w:r w:rsidRPr="00AD5C67">
                        <w:rPr>
                          <w:rFonts w:cs="Arial"/>
                          <w:sz w:val="22"/>
                          <w:szCs w:val="22"/>
                        </w:rPr>
                        <w:t>Moravian Science Centre Brno,</w:t>
                      </w:r>
                    </w:p>
                    <w:p w14:paraId="2AA4F61C" w14:textId="77777777" w:rsidR="00AD5C67" w:rsidRPr="00AD5C67" w:rsidRDefault="00AD5C67" w:rsidP="00AD5C67">
                      <w:pPr>
                        <w:pStyle w:val="Small-Blue"/>
                        <w:spacing w:line="260" w:lineRule="exact"/>
                        <w:rPr>
                          <w:rFonts w:cs="Arial"/>
                          <w:sz w:val="22"/>
                          <w:szCs w:val="22"/>
                        </w:rPr>
                      </w:pPr>
                      <w:r w:rsidRPr="00AD5C67">
                        <w:rPr>
                          <w:rFonts w:cs="Arial"/>
                          <w:sz w:val="22"/>
                          <w:szCs w:val="22"/>
                        </w:rPr>
                        <w:t>příspěvková organizace</w:t>
                      </w:r>
                    </w:p>
                    <w:p w14:paraId="15825DBA" w14:textId="77777777" w:rsidR="00AD5C67" w:rsidRPr="00AD5C67" w:rsidRDefault="00AD5C67" w:rsidP="00AD5C67">
                      <w:pPr>
                        <w:pStyle w:val="Small-Blue"/>
                        <w:spacing w:line="260" w:lineRule="exact"/>
                        <w:rPr>
                          <w:rFonts w:cs="Arial"/>
                          <w:sz w:val="22"/>
                          <w:szCs w:val="22"/>
                        </w:rPr>
                      </w:pPr>
                      <w:r w:rsidRPr="00AD5C67">
                        <w:rPr>
                          <w:rFonts w:cs="Arial"/>
                          <w:sz w:val="22"/>
                          <w:szCs w:val="22"/>
                        </w:rPr>
                        <w:t>Křížkovského 554/12</w:t>
                      </w:r>
                    </w:p>
                    <w:p w14:paraId="45525BF9" w14:textId="77777777" w:rsidR="00AD5C67" w:rsidRPr="00AD5C67" w:rsidRDefault="00AD5C67" w:rsidP="00AD5C67">
                      <w:pPr>
                        <w:pStyle w:val="Small-Blue"/>
                        <w:spacing w:line="260" w:lineRule="exact"/>
                        <w:rPr>
                          <w:rFonts w:cs="Arial"/>
                          <w:color w:val="00B0F0"/>
                          <w:sz w:val="22"/>
                          <w:szCs w:val="22"/>
                        </w:rPr>
                      </w:pPr>
                      <w:r w:rsidRPr="00AD5C67">
                        <w:rPr>
                          <w:rFonts w:cs="Arial"/>
                          <w:color w:val="00B0F0"/>
                          <w:sz w:val="22"/>
                          <w:szCs w:val="22"/>
                        </w:rPr>
                        <w:t>603 00 Brno</w:t>
                      </w:r>
                    </w:p>
                    <w:p w14:paraId="039F2A2A" w14:textId="77777777" w:rsidR="00AD5C67" w:rsidRPr="00AD5C67" w:rsidRDefault="00AD5C67" w:rsidP="00AD5C67">
                      <w:pPr>
                        <w:pStyle w:val="Small-Blue"/>
                        <w:spacing w:line="260" w:lineRule="exact"/>
                        <w:rPr>
                          <w:rFonts w:cs="Arial"/>
                          <w:color w:val="00B0F0"/>
                          <w:sz w:val="22"/>
                          <w:szCs w:val="22"/>
                        </w:rPr>
                      </w:pPr>
                      <w:r w:rsidRPr="00AD5C67">
                        <w:rPr>
                          <w:rFonts w:cs="Arial"/>
                          <w:color w:val="00B0F0"/>
                          <w:sz w:val="22"/>
                          <w:szCs w:val="22"/>
                        </w:rPr>
                        <w:t>tel: (+420) 730 896 545</w:t>
                      </w:r>
                    </w:p>
                    <w:p w14:paraId="0C214469" w14:textId="77777777" w:rsidR="00AD5C67" w:rsidRPr="00AD5C67" w:rsidRDefault="00AD5C67" w:rsidP="00AD5C67">
                      <w:pPr>
                        <w:pStyle w:val="Small-Blue"/>
                        <w:spacing w:line="260" w:lineRule="exact"/>
                        <w:rPr>
                          <w:rFonts w:cs="Arial"/>
                          <w:sz w:val="22"/>
                          <w:szCs w:val="22"/>
                        </w:rPr>
                      </w:pPr>
                      <w:r w:rsidRPr="00AD5C67">
                        <w:rPr>
                          <w:rFonts w:cs="Arial"/>
                          <w:color w:val="00B0F0"/>
                          <w:sz w:val="22"/>
                          <w:szCs w:val="22"/>
                        </w:rPr>
                        <w:t>info@vida.cz, www.vida.</w:t>
                      </w:r>
                      <w:r w:rsidRPr="00AD5C67">
                        <w:rPr>
                          <w:rFonts w:cs="Arial"/>
                          <w:sz w:val="22"/>
                          <w:szCs w:val="22"/>
                        </w:rPr>
                        <w:t>cz</w:t>
                      </w:r>
                    </w:p>
                  </w:txbxContent>
                </v:textbox>
                <w10:wrap type="square" anchorx="page" anchory="page"/>
              </v:shape>
            </w:pict>
          </mc:Fallback>
        </mc:AlternateContent>
      </w:r>
      <w:r w:rsidR="004F7E5E" w:rsidRPr="00741D0D">
        <w:rPr>
          <w:rFonts w:cs="Arial"/>
          <w:noProof/>
          <w:sz w:val="28"/>
          <w:szCs w:val="28"/>
          <w:lang w:eastAsia="cs-CZ"/>
        </w:rPr>
        <mc:AlternateContent>
          <mc:Choice Requires="wps">
            <w:drawing>
              <wp:anchor distT="0" distB="0" distL="0" distR="0" simplePos="0" relativeHeight="251657216" behindDoc="0" locked="0" layoutInCell="1" allowOverlap="1" wp14:anchorId="405F240C" wp14:editId="6D2176C9">
                <wp:simplePos x="0" y="0"/>
                <wp:positionH relativeFrom="page">
                  <wp:posOffset>1083129</wp:posOffset>
                </wp:positionH>
                <wp:positionV relativeFrom="page">
                  <wp:posOffset>1507670</wp:posOffset>
                </wp:positionV>
                <wp:extent cx="1546225" cy="1235529"/>
                <wp:effectExtent l="0" t="0" r="8255" b="3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1235529"/>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B55F8F" w14:textId="52DDD09F" w:rsidR="00A27EBD" w:rsidRPr="00741D0D" w:rsidRDefault="00A27EBD" w:rsidP="008B71FA">
                            <w:pPr>
                              <w:pStyle w:val="Small-Blue"/>
                              <w:spacing w:line="260" w:lineRule="exact"/>
                              <w:rPr>
                                <w:rFonts w:cs="Arial"/>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F240C" id="_x0000_t202" coordsize="21600,21600" o:spt="202" path="m,l,21600r21600,l21600,xe">
                <v:stroke joinstyle="miter"/>
                <v:path gradientshapeok="t" o:connecttype="rect"/>
              </v:shapetype>
              <v:shape id="Text Box 8" o:spid="_x0000_s1026" type="#_x0000_t202" style="position:absolute;margin-left:85.3pt;margin-top:118.7pt;width:121.75pt;height:97.3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8vqwIAAKsFAAAOAAAAZHJzL2Uyb0RvYy54bWysVFtP2zAUfp+0/2D5veSyBkpEikJRp0kV&#10;oMHEs+vYNCLxsWzTppv233fsJC1je2Hai3Nif+f2ncvFZdc2ZCuMrUEVNDmJKRGKQ1Wrp4J+e1hO&#10;ZpRYx1TFGlCioHth6eX844eLnc5FChtoKmEIGlE23+mCbpzTeRRZvhEtsyeghcJHCaZlDn/NU1QZ&#10;tkPrbROlcXwa7cBU2gAX1uLtdf9I58G+lIK7WymtcKQpKMbmwmnCufZnNL9g+ZNhelPzIQz2D1G0&#10;rFbo9GDqmjlGXkz9h6m25gYsSHfCoY1AypqLkANmk8RvsrnfMC1CLkiO1Qea7P8zy2+2d4bUVUGx&#10;UIq1WKIH0TlyBR2ZeXZ22uYIutcIcx1eY5VDplavgD9bhESvML2CRbRno5Om9V/Mk6AiFmB/IN17&#10;4d5aNj1N04wSjm9J+inL0nPvODqqa2PdZwEt8UJBDVY1hMC2K+t66Ajx3hQs66bBe5Y36rcLtNnf&#10;iNAavTbLMRQUPdIHFcr2Y5GdpeVZdj45LbNkMk3i2aQs43RyvSzjMp4uF+fTq59DnKN+IKLP3VNi&#10;3b4RfRRfhUSSAwX+IrS3WDSGbBk2JuNcKJcM1hqFaI+SmMV7FAd8yCPk9x7lnpHRMyh3UG5rBaYv&#10;uZ/KY9jV8xiy7PFDKwx5ewpct+6wEF5cQ7XHHjLQz6DVfFljOVfMujtmcOiwO3CRuFs8ZAO7gsIg&#10;UbIB8/1v9x6Ps4CvlOxwiAuqcMtQ0nxROCN+3kfBjMJ6FNRLuwAkP8EFpXkQUcG4ZhSlgfYRt0vp&#10;feATUxw9FdSN4sL1iwS3ExdlGUA41Zq5lbrXfBwU35oP3SMzeuhfh/1yA+Nws/xNG/dYX0UF5YsD&#10;WYceP3I40IwbIUzJsL38ynn9H1DHHTv/BQAA//8DAFBLAwQUAAYACAAAACEAuLUFPt8AAAALAQAA&#10;DwAAAGRycy9kb3ducmV2LnhtbEyPy07DMBBF90j8gzVI7KidhxoU4lQVUtYtbSqxdGOTBOJxFLtJ&#10;+HuGFezmao7unCl2qx3YbCbfO5QQbQQwg43TPbYS6nP19AzMB4VaDQ6NhG/jYVfe3xUq127BNzOf&#10;QsuoBH2uJHQhjDnnvumMVX7jRoO0+3CTVYHi1HI9qYXK7cBjIbbcqh7pQqdG89qZ5ut0sxIOSabO&#10;dXWcPsWhf8f9vFyq+ijl48O6fwEWzBr+YPjVJ3Uoyenqbqg9GyhnYkuohDjJUmBEpFEaAbvSkMQC&#10;eFnw/z+UPwAAAP//AwBQSwECLQAUAAYACAAAACEAtoM4kv4AAADhAQAAEwAAAAAAAAAAAAAAAAAA&#10;AAAAW0NvbnRlbnRfVHlwZXNdLnhtbFBLAQItABQABgAIAAAAIQA4/SH/1gAAAJQBAAALAAAAAAAA&#10;AAAAAAAAAC8BAABfcmVscy8ucmVsc1BLAQItABQABgAIAAAAIQCMFW8vqwIAAKsFAAAOAAAAAAAA&#10;AAAAAAAAAC4CAABkcnMvZTJvRG9jLnhtbFBLAQItABQABgAIAAAAIQC4tQU+3wAAAAsBAAAPAAAA&#10;AAAAAAAAAAAAAAUFAABkcnMvZG93bnJldi54bWxQSwUGAAAAAAQABADzAAAAEQYAAAAA&#10;" filled="f" stroked="f">
                <v:path arrowok="t"/>
                <v:textbox inset="0,0,0,0">
                  <w:txbxContent>
                    <w:p w14:paraId="64B55F8F" w14:textId="52DDD09F" w:rsidR="00A27EBD" w:rsidRPr="00741D0D" w:rsidRDefault="00A27EBD" w:rsidP="008B71FA">
                      <w:pPr>
                        <w:pStyle w:val="Small-Blue"/>
                        <w:spacing w:line="260" w:lineRule="exact"/>
                        <w:rPr>
                          <w:rFonts w:cs="Arial"/>
                          <w:sz w:val="24"/>
                          <w:szCs w:val="24"/>
                        </w:rPr>
                      </w:pPr>
                      <w:bookmarkStart w:id="1" w:name="_GoBack"/>
                      <w:bookmarkEnd w:id="1"/>
                    </w:p>
                  </w:txbxContent>
                </v:textbox>
                <w10:wrap type="square" anchorx="page" anchory="page"/>
              </v:shape>
            </w:pict>
          </mc:Fallback>
        </mc:AlternateContent>
      </w:r>
      <w:r w:rsidR="00513537" w:rsidRPr="00741D0D">
        <w:rPr>
          <w:rFonts w:cs="Arial"/>
          <w:noProof/>
          <w:sz w:val="28"/>
          <w:szCs w:val="28"/>
          <w:lang w:eastAsia="cs-CZ"/>
        </w:rPr>
        <mc:AlternateContent>
          <mc:Choice Requires="wps">
            <w:drawing>
              <wp:anchor distT="45720" distB="45720" distL="114300" distR="114300" simplePos="0" relativeHeight="251658240" behindDoc="0" locked="0" layoutInCell="1" allowOverlap="1" wp14:anchorId="110E14BC" wp14:editId="47A9983F">
                <wp:simplePos x="0" y="0"/>
                <wp:positionH relativeFrom="margin">
                  <wp:posOffset>2628900</wp:posOffset>
                </wp:positionH>
                <wp:positionV relativeFrom="paragraph">
                  <wp:posOffset>-2425065</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14:paraId="34130E5F" w14:textId="5B5CB03D" w:rsidR="00A27EBD" w:rsidRPr="00741D0D" w:rsidRDefault="00A27EBD">
                            <w:pPr>
                              <w:rPr>
                                <w:rFonts w:cs="Arial"/>
                                <w:sz w:val="24"/>
                                <w:szCs w:val="24"/>
                              </w:rPr>
                            </w:pPr>
                            <w:r w:rsidRPr="00741D0D">
                              <w:rPr>
                                <w:rFonts w:cs="Arial"/>
                                <w:b/>
                                <w:color w:val="00A0E6"/>
                                <w:sz w:val="24"/>
                                <w:szCs w:val="24"/>
                              </w:rPr>
                              <w:t>tisková zpráva</w:t>
                            </w:r>
                            <w:r w:rsidRPr="00741D0D">
                              <w:rPr>
                                <w:rFonts w:cs="Arial"/>
                                <w:color w:val="00A0E6"/>
                                <w:sz w:val="24"/>
                                <w:szCs w:val="24"/>
                              </w:rPr>
                              <w:t xml:space="preserve"> │</w:t>
                            </w:r>
                            <w:r w:rsidRPr="00741D0D">
                              <w:rPr>
                                <w:rFonts w:cs="Arial"/>
                                <w:sz w:val="24"/>
                                <w:szCs w:val="24"/>
                              </w:rPr>
                              <w:t xml:space="preserve"> Brno </w:t>
                            </w:r>
                            <w:r w:rsidRPr="00741D0D">
                              <w:rPr>
                                <w:rFonts w:cs="Arial"/>
                                <w:color w:val="00A0E6"/>
                                <w:sz w:val="24"/>
                                <w:szCs w:val="24"/>
                              </w:rPr>
                              <w:t>│</w:t>
                            </w:r>
                            <w:r w:rsidR="00F53568" w:rsidRPr="00741D0D">
                              <w:rPr>
                                <w:rFonts w:cs="Arial"/>
                                <w:sz w:val="24"/>
                                <w:szCs w:val="24"/>
                              </w:rPr>
                              <w:t>7</w:t>
                            </w:r>
                            <w:r w:rsidR="00DA1E55" w:rsidRPr="00741D0D">
                              <w:rPr>
                                <w:rFonts w:cs="Arial"/>
                                <w:sz w:val="24"/>
                                <w:szCs w:val="24"/>
                              </w:rPr>
                              <w:t>. 1</w:t>
                            </w:r>
                            <w:r w:rsidR="00F53568" w:rsidRPr="00741D0D">
                              <w:rPr>
                                <w:rFonts w:cs="Arial"/>
                                <w:sz w:val="24"/>
                                <w:szCs w:val="24"/>
                              </w:rPr>
                              <w:t>2</w:t>
                            </w:r>
                            <w:r w:rsidR="00DA1E55" w:rsidRPr="00741D0D">
                              <w:rPr>
                                <w:rFonts w:cs="Arial"/>
                                <w:sz w:val="24"/>
                                <w:szCs w:val="24"/>
                              </w:rPr>
                              <w:t>. 2020</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10E14BC" id="Textové pole 2" o:spid="_x0000_s1027" type="#_x0000_t202" style="position:absolute;margin-left:207pt;margin-top:-190.95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3HLAIAACk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uncSTtonRbqI+ol4PBu/jWcNOC+0VJh76t&#10;qP+5Z05Qoj4Z1HyRT1AUElIwmc4KDNxlZnuZYYYjVEUDJcN2HdLjSHLYW5zNRibZXpicKKMfk5qn&#10;txMNfxmnqpcXvvoDAAD//wMAUEsDBBQABgAIAAAAIQB+8U6q4gAAAA0BAAAPAAAAZHJzL2Rvd25y&#10;ZXYueG1sTI/NTsMwEITvSLyDtUjcWsfpD22IUyEkLqgHWjj0uI3dOCReh9hpw9vjnspxZ0cz3+Sb&#10;0bbsrHtfO5IgpgkwTaVTNVUSvj7fJitgPiApbB1pCb/aw6a4v8sxU+5CO33eh4rFEPIZSjAhdBnn&#10;vjTaop+6TlP8nVxvMcSzr7jq8RLDbcvTJFlyizXFBoOdfjW6bPaDjSVbXw479/Mttg0/mGaJiw/z&#10;LuXjw/jyDCzoMdzMcMWP6FBEpqMbSHnWSpiLedwSJExmK7EGFi1rkabAjldp9rQAXuT8/4riDwAA&#10;//8DAFBLAQItABQABgAIAAAAIQC2gziS/gAAAOEBAAATAAAAAAAAAAAAAAAAAAAAAABbQ29udGVu&#10;dF9UeXBlc10ueG1sUEsBAi0AFAAGAAgAAAAhADj9If/WAAAAlAEAAAsAAAAAAAAAAAAAAAAALwEA&#10;AF9yZWxzLy5yZWxzUEsBAi0AFAAGAAgAAAAhABhnzccsAgAAKQQAAA4AAAAAAAAAAAAAAAAALgIA&#10;AGRycy9lMm9Eb2MueG1sUEsBAi0AFAAGAAgAAAAhAH7xTqriAAAADQEAAA8AAAAAAAAAAAAAAAAA&#10;hgQAAGRycy9kb3ducmV2LnhtbFBLBQYAAAAABAAEAPMAAACVBQAAAAA=&#10;" stroked="f">
                <v:textbox style="mso-fit-shape-to-text:t">
                  <w:txbxContent>
                    <w:p w14:paraId="34130E5F" w14:textId="5B5CB03D" w:rsidR="00A27EBD" w:rsidRPr="00741D0D" w:rsidRDefault="00A27EBD">
                      <w:pPr>
                        <w:rPr>
                          <w:rFonts w:cs="Arial"/>
                          <w:sz w:val="24"/>
                          <w:szCs w:val="24"/>
                        </w:rPr>
                      </w:pPr>
                      <w:r w:rsidRPr="00741D0D">
                        <w:rPr>
                          <w:rFonts w:cs="Arial"/>
                          <w:b/>
                          <w:color w:val="00A0E6"/>
                          <w:sz w:val="24"/>
                          <w:szCs w:val="24"/>
                        </w:rPr>
                        <w:t>tisková zpráva</w:t>
                      </w:r>
                      <w:r w:rsidRPr="00741D0D">
                        <w:rPr>
                          <w:rFonts w:cs="Arial"/>
                          <w:color w:val="00A0E6"/>
                          <w:sz w:val="24"/>
                          <w:szCs w:val="24"/>
                        </w:rPr>
                        <w:t xml:space="preserve"> │</w:t>
                      </w:r>
                      <w:r w:rsidRPr="00741D0D">
                        <w:rPr>
                          <w:rFonts w:cs="Arial"/>
                          <w:sz w:val="24"/>
                          <w:szCs w:val="24"/>
                        </w:rPr>
                        <w:t xml:space="preserve"> Brno </w:t>
                      </w:r>
                      <w:r w:rsidRPr="00741D0D">
                        <w:rPr>
                          <w:rFonts w:cs="Arial"/>
                          <w:color w:val="00A0E6"/>
                          <w:sz w:val="24"/>
                          <w:szCs w:val="24"/>
                        </w:rPr>
                        <w:t>│</w:t>
                      </w:r>
                      <w:r w:rsidR="00F53568" w:rsidRPr="00741D0D">
                        <w:rPr>
                          <w:rFonts w:cs="Arial"/>
                          <w:sz w:val="24"/>
                          <w:szCs w:val="24"/>
                        </w:rPr>
                        <w:t>7</w:t>
                      </w:r>
                      <w:r w:rsidR="00DA1E55" w:rsidRPr="00741D0D">
                        <w:rPr>
                          <w:rFonts w:cs="Arial"/>
                          <w:sz w:val="24"/>
                          <w:szCs w:val="24"/>
                        </w:rPr>
                        <w:t>. 1</w:t>
                      </w:r>
                      <w:r w:rsidR="00F53568" w:rsidRPr="00741D0D">
                        <w:rPr>
                          <w:rFonts w:cs="Arial"/>
                          <w:sz w:val="24"/>
                          <w:szCs w:val="24"/>
                        </w:rPr>
                        <w:t>2</w:t>
                      </w:r>
                      <w:r w:rsidR="00DA1E55" w:rsidRPr="00741D0D">
                        <w:rPr>
                          <w:rFonts w:cs="Arial"/>
                          <w:sz w:val="24"/>
                          <w:szCs w:val="24"/>
                        </w:rPr>
                        <w:t>. 2020</w:t>
                      </w:r>
                    </w:p>
                  </w:txbxContent>
                </v:textbox>
                <w10:wrap anchorx="margin"/>
              </v:shape>
            </w:pict>
          </mc:Fallback>
        </mc:AlternateContent>
      </w:r>
      <w:r w:rsidR="00513537" w:rsidRPr="00741D0D">
        <w:rPr>
          <w:rFonts w:cs="Arial"/>
          <w:noProof/>
          <w:sz w:val="28"/>
          <w:szCs w:val="28"/>
          <w:lang w:eastAsia="cs-CZ"/>
        </w:rPr>
        <w:drawing>
          <wp:anchor distT="0" distB="0" distL="114300" distR="114300" simplePos="0" relativeHeight="251656192" behindDoc="0" locked="0" layoutInCell="1" allowOverlap="1" wp14:anchorId="41B0B86C" wp14:editId="339FDC94">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E63626" w:rsidRPr="00741D0D">
        <w:rPr>
          <w:rFonts w:cs="Arial"/>
          <w:b/>
          <w:bCs/>
          <w:iCs/>
          <w:sz w:val="28"/>
          <w:szCs w:val="28"/>
        </w:rPr>
        <w:t xml:space="preserve">VIDA! nabízí </w:t>
      </w:r>
      <w:r w:rsidR="00E6367B">
        <w:rPr>
          <w:rFonts w:cs="Arial"/>
          <w:b/>
          <w:bCs/>
          <w:iCs/>
          <w:sz w:val="28"/>
          <w:szCs w:val="28"/>
        </w:rPr>
        <w:t>a</w:t>
      </w:r>
      <w:r w:rsidR="00E63626" w:rsidRPr="00741D0D">
        <w:rPr>
          <w:rFonts w:cs="Arial"/>
          <w:b/>
          <w:bCs/>
          <w:iCs/>
          <w:sz w:val="28"/>
          <w:szCs w:val="28"/>
        </w:rPr>
        <w:t>dvent plný pokusů</w:t>
      </w:r>
      <w:r w:rsidR="00E6367B">
        <w:rPr>
          <w:rFonts w:cs="Arial"/>
          <w:b/>
          <w:bCs/>
          <w:iCs/>
          <w:sz w:val="28"/>
          <w:szCs w:val="28"/>
        </w:rPr>
        <w:t xml:space="preserve"> i vstupné za stovku</w:t>
      </w:r>
      <w:bookmarkStart w:id="0" w:name="_GoBack"/>
      <w:bookmarkEnd w:id="0"/>
    </w:p>
    <w:p w14:paraId="3A7BF514" w14:textId="77777777" w:rsidR="00A23389" w:rsidRPr="00741D0D" w:rsidRDefault="00A23389" w:rsidP="00790DD2">
      <w:pPr>
        <w:spacing w:after="120"/>
        <w:rPr>
          <w:rFonts w:cs="Arial"/>
          <w:bCs/>
          <w:iCs/>
          <w:sz w:val="24"/>
          <w:szCs w:val="24"/>
        </w:rPr>
      </w:pPr>
    </w:p>
    <w:p w14:paraId="774B738C" w14:textId="323049CB" w:rsidR="00924112" w:rsidRPr="00741D0D" w:rsidRDefault="00F53568" w:rsidP="00790DD2">
      <w:pPr>
        <w:spacing w:after="120"/>
        <w:rPr>
          <w:rFonts w:cs="Arial"/>
          <w:sz w:val="24"/>
          <w:szCs w:val="24"/>
        </w:rPr>
      </w:pPr>
      <w:r w:rsidRPr="00741D0D">
        <w:rPr>
          <w:rFonts w:cs="Arial"/>
          <w:bCs/>
          <w:iCs/>
          <w:sz w:val="24"/>
          <w:szCs w:val="24"/>
        </w:rPr>
        <w:t xml:space="preserve">V pátek 11. prosince se po téměř dvou měsících otevírá zábavní vědecký park VIDA! Do </w:t>
      </w:r>
      <w:r w:rsidR="007F26FD">
        <w:rPr>
          <w:rFonts w:cs="Arial"/>
          <w:bCs/>
          <w:iCs/>
          <w:sz w:val="24"/>
          <w:szCs w:val="24"/>
        </w:rPr>
        <w:t>22. prosince</w:t>
      </w:r>
      <w:r w:rsidRPr="00741D0D">
        <w:rPr>
          <w:rFonts w:cs="Arial"/>
          <w:bCs/>
          <w:iCs/>
          <w:sz w:val="24"/>
          <w:szCs w:val="24"/>
        </w:rPr>
        <w:t xml:space="preserve"> jen během pátků a víkendů, </w:t>
      </w:r>
      <w:r w:rsidR="007F26FD">
        <w:rPr>
          <w:rFonts w:cs="Arial"/>
          <w:bCs/>
          <w:iCs/>
          <w:sz w:val="24"/>
          <w:szCs w:val="24"/>
        </w:rPr>
        <w:t>následně</w:t>
      </w:r>
      <w:r w:rsidRPr="00741D0D">
        <w:rPr>
          <w:rFonts w:cs="Arial"/>
          <w:bCs/>
          <w:iCs/>
          <w:sz w:val="24"/>
          <w:szCs w:val="24"/>
        </w:rPr>
        <w:t xml:space="preserve"> pak stejně jako obvykle. </w:t>
      </w:r>
      <w:r w:rsidRPr="00741D0D">
        <w:rPr>
          <w:rFonts w:cs="Arial"/>
          <w:bCs/>
          <w:i/>
          <w:iCs/>
          <w:sz w:val="24"/>
          <w:szCs w:val="24"/>
        </w:rPr>
        <w:t>„</w:t>
      </w:r>
      <w:r w:rsidR="008F4205" w:rsidRPr="00741D0D">
        <w:rPr>
          <w:rFonts w:cs="Arial"/>
          <w:bCs/>
          <w:i/>
          <w:iCs/>
          <w:sz w:val="24"/>
          <w:szCs w:val="24"/>
        </w:rPr>
        <w:t>D</w:t>
      </w:r>
      <w:r w:rsidRPr="00741D0D">
        <w:rPr>
          <w:rFonts w:cs="Arial"/>
          <w:bCs/>
          <w:i/>
          <w:iCs/>
          <w:sz w:val="24"/>
          <w:szCs w:val="24"/>
        </w:rPr>
        <w:t xml:space="preserve">o konce prosince </w:t>
      </w:r>
      <w:r w:rsidR="008F4205" w:rsidRPr="00741D0D">
        <w:rPr>
          <w:rFonts w:cs="Arial"/>
          <w:bCs/>
          <w:i/>
          <w:iCs/>
          <w:sz w:val="24"/>
          <w:szCs w:val="24"/>
        </w:rPr>
        <w:t>nabídneme</w:t>
      </w:r>
      <w:r w:rsidRPr="00741D0D">
        <w:rPr>
          <w:rFonts w:cs="Arial"/>
          <w:bCs/>
          <w:i/>
          <w:iCs/>
          <w:sz w:val="24"/>
          <w:szCs w:val="24"/>
        </w:rPr>
        <w:t xml:space="preserve"> návštěvníkům jednotnou zvýhodněnou vstupenku za 100 korun na osobu,“</w:t>
      </w:r>
      <w:r w:rsidRPr="00741D0D">
        <w:rPr>
          <w:rFonts w:cs="Arial"/>
          <w:bCs/>
          <w:iCs/>
          <w:sz w:val="24"/>
          <w:szCs w:val="24"/>
        </w:rPr>
        <w:t xml:space="preserve"> sdělil ředitel VIDA! Lukáš Richter a dodal: </w:t>
      </w:r>
      <w:r w:rsidRPr="00741D0D">
        <w:rPr>
          <w:rFonts w:cs="Arial"/>
          <w:bCs/>
          <w:i/>
          <w:iCs/>
          <w:sz w:val="24"/>
          <w:szCs w:val="24"/>
        </w:rPr>
        <w:t>„Vstupné jsme se rozhodli zlevnit, protože nemůžeme lidem nabídnout tak široký doprovodný program, na jaký jsou u nás zvyklí.“</w:t>
      </w:r>
      <w:r w:rsidRPr="00741D0D">
        <w:rPr>
          <w:rFonts w:cs="Arial"/>
          <w:bCs/>
          <w:iCs/>
          <w:sz w:val="24"/>
          <w:szCs w:val="24"/>
        </w:rPr>
        <w:t xml:space="preserve"> </w:t>
      </w:r>
      <w:r w:rsidR="007F26FD">
        <w:rPr>
          <w:sz w:val="24"/>
          <w:szCs w:val="24"/>
        </w:rPr>
        <w:t>Nařízení vlády zatím neumožňuje otevřít Divadlo vědy, kde se odehrávají science show</w:t>
      </w:r>
      <w:r w:rsidR="00301292">
        <w:rPr>
          <w:sz w:val="24"/>
          <w:szCs w:val="24"/>
        </w:rPr>
        <w:t xml:space="preserve"> a promítají se</w:t>
      </w:r>
      <w:r w:rsidR="007F26FD">
        <w:rPr>
          <w:sz w:val="24"/>
          <w:szCs w:val="24"/>
        </w:rPr>
        <w:t xml:space="preserve"> 3D film</w:t>
      </w:r>
      <w:r w:rsidR="00301292">
        <w:rPr>
          <w:sz w:val="24"/>
          <w:szCs w:val="24"/>
        </w:rPr>
        <w:t>y</w:t>
      </w:r>
      <w:r w:rsidRPr="00741D0D">
        <w:rPr>
          <w:rFonts w:cs="Arial"/>
          <w:bCs/>
          <w:iCs/>
          <w:sz w:val="24"/>
          <w:szCs w:val="24"/>
        </w:rPr>
        <w:t xml:space="preserve">. </w:t>
      </w:r>
      <w:r w:rsidR="00924112" w:rsidRPr="00741D0D">
        <w:rPr>
          <w:rFonts w:cs="Arial"/>
          <w:bCs/>
          <w:iCs/>
          <w:sz w:val="24"/>
          <w:szCs w:val="24"/>
        </w:rPr>
        <w:t xml:space="preserve">Naopak </w:t>
      </w:r>
      <w:r w:rsidR="00380132" w:rsidRPr="00741D0D">
        <w:rPr>
          <w:rFonts w:cs="Arial"/>
          <w:bCs/>
          <w:iCs/>
          <w:sz w:val="24"/>
          <w:szCs w:val="24"/>
        </w:rPr>
        <w:t>častěji</w:t>
      </w:r>
      <w:r w:rsidR="00924112" w:rsidRPr="00741D0D">
        <w:rPr>
          <w:rFonts w:cs="Arial"/>
          <w:bCs/>
          <w:iCs/>
          <w:sz w:val="24"/>
          <w:szCs w:val="24"/>
        </w:rPr>
        <w:t xml:space="preserve"> se VIDA! rozhodla </w:t>
      </w:r>
      <w:r w:rsidR="00380132" w:rsidRPr="00741D0D">
        <w:rPr>
          <w:rFonts w:cs="Arial"/>
          <w:bCs/>
          <w:iCs/>
          <w:sz w:val="24"/>
          <w:szCs w:val="24"/>
        </w:rPr>
        <w:t xml:space="preserve">uvádět </w:t>
      </w:r>
      <w:hyperlink r:id="rId9" w:history="1">
        <w:r w:rsidR="00924112" w:rsidRPr="00741D0D">
          <w:rPr>
            <w:rStyle w:val="Hypertextovodkaz"/>
            <w:rFonts w:cs="Arial"/>
            <w:bCs/>
            <w:iCs/>
            <w:sz w:val="24"/>
            <w:szCs w:val="24"/>
          </w:rPr>
          <w:t>programy s pokusy pro rodiny s dětmi</w:t>
        </w:r>
      </w:hyperlink>
      <w:r w:rsidR="00924112" w:rsidRPr="00741D0D">
        <w:rPr>
          <w:rFonts w:cs="Arial"/>
          <w:bCs/>
          <w:iCs/>
          <w:sz w:val="24"/>
          <w:szCs w:val="24"/>
        </w:rPr>
        <w:t xml:space="preserve">. Běžně jsou v nabídce pouze o víkendech, tento prosinec si </w:t>
      </w:r>
      <w:r w:rsidR="00E6367B">
        <w:rPr>
          <w:rFonts w:cs="Arial"/>
          <w:bCs/>
          <w:iCs/>
          <w:sz w:val="24"/>
          <w:szCs w:val="24"/>
        </w:rPr>
        <w:t xml:space="preserve">je </w:t>
      </w:r>
      <w:r w:rsidR="00380132" w:rsidRPr="00741D0D">
        <w:rPr>
          <w:rFonts w:cs="Arial"/>
          <w:bCs/>
          <w:iCs/>
          <w:sz w:val="24"/>
          <w:szCs w:val="24"/>
        </w:rPr>
        <w:t xml:space="preserve">však </w:t>
      </w:r>
      <w:r w:rsidR="00924112" w:rsidRPr="00741D0D">
        <w:rPr>
          <w:rFonts w:cs="Arial"/>
          <w:bCs/>
          <w:iCs/>
          <w:sz w:val="24"/>
          <w:szCs w:val="24"/>
        </w:rPr>
        <w:t>zájemci užijí každý otevírací den. Tématem experimentů</w:t>
      </w:r>
      <w:r w:rsidR="00380132" w:rsidRPr="00741D0D">
        <w:rPr>
          <w:rFonts w:cs="Arial"/>
          <w:bCs/>
          <w:iCs/>
          <w:sz w:val="24"/>
          <w:szCs w:val="24"/>
        </w:rPr>
        <w:t xml:space="preserve">, které si účastníci vyzkouší na vlastní kůži, </w:t>
      </w:r>
      <w:r w:rsidR="00924112" w:rsidRPr="00741D0D">
        <w:rPr>
          <w:rFonts w:cs="Arial"/>
          <w:bCs/>
          <w:iCs/>
          <w:sz w:val="24"/>
          <w:szCs w:val="24"/>
        </w:rPr>
        <w:t xml:space="preserve">budou netradiční Vánoce. </w:t>
      </w:r>
      <w:r w:rsidR="00924112" w:rsidRPr="00741D0D">
        <w:rPr>
          <w:rFonts w:cs="Arial"/>
          <w:bCs/>
          <w:i/>
          <w:iCs/>
          <w:sz w:val="24"/>
          <w:szCs w:val="24"/>
        </w:rPr>
        <w:t xml:space="preserve">„Naučíme se </w:t>
      </w:r>
      <w:r w:rsidR="00924112" w:rsidRPr="00741D0D">
        <w:rPr>
          <w:rFonts w:cs="Arial"/>
          <w:i/>
          <w:sz w:val="24"/>
          <w:szCs w:val="24"/>
        </w:rPr>
        <w:t>aktivovat sopku ve vánoční baňce nebo si připravíme mléčnou duhu ve vykrajovátku na cukroví. Vyrobíme si také krásné svítící přání,“</w:t>
      </w:r>
      <w:r w:rsidR="00924112" w:rsidRPr="00741D0D">
        <w:rPr>
          <w:rFonts w:cs="Arial"/>
          <w:sz w:val="24"/>
          <w:szCs w:val="24"/>
        </w:rPr>
        <w:t xml:space="preserve"> prozradila Daniela Marková, která tento program pro rodiny ve VIDA! připravuje.</w:t>
      </w:r>
      <w:r w:rsidR="008F4205" w:rsidRPr="00741D0D">
        <w:rPr>
          <w:rFonts w:cs="Arial"/>
          <w:sz w:val="24"/>
          <w:szCs w:val="24"/>
        </w:rPr>
        <w:t xml:space="preserve"> </w:t>
      </w:r>
    </w:p>
    <w:p w14:paraId="1EF39534" w14:textId="674737EF" w:rsidR="00C87422" w:rsidRPr="00741D0D" w:rsidRDefault="00924112" w:rsidP="00790DD2">
      <w:pPr>
        <w:spacing w:after="120"/>
        <w:rPr>
          <w:rFonts w:cs="Arial"/>
          <w:sz w:val="24"/>
          <w:szCs w:val="24"/>
        </w:rPr>
      </w:pPr>
      <w:r w:rsidRPr="00741D0D">
        <w:rPr>
          <w:rFonts w:cs="Arial"/>
          <w:sz w:val="24"/>
          <w:szCs w:val="24"/>
        </w:rPr>
        <w:t xml:space="preserve">Z důvodů šíření nemoci </w:t>
      </w:r>
      <w:r w:rsidR="00E6367B">
        <w:rPr>
          <w:rFonts w:cs="Arial"/>
          <w:sz w:val="24"/>
          <w:szCs w:val="24"/>
        </w:rPr>
        <w:t>covid</w:t>
      </w:r>
      <w:r w:rsidRPr="00741D0D">
        <w:rPr>
          <w:rFonts w:cs="Arial"/>
          <w:sz w:val="24"/>
          <w:szCs w:val="24"/>
        </w:rPr>
        <w:t xml:space="preserve">-19 je kapacita VIDA! science centra snížena na 300 osob v jeden moment. </w:t>
      </w:r>
      <w:r w:rsidRPr="00741D0D">
        <w:rPr>
          <w:rFonts w:cs="Arial"/>
          <w:i/>
          <w:sz w:val="24"/>
          <w:szCs w:val="24"/>
        </w:rPr>
        <w:t xml:space="preserve">„Je to čtvrtina naší běžné kapacity, vzhledem k rozloze </w:t>
      </w:r>
      <w:r w:rsidR="00926772" w:rsidRPr="00741D0D">
        <w:rPr>
          <w:rFonts w:cs="Arial"/>
          <w:i/>
          <w:sz w:val="24"/>
          <w:szCs w:val="24"/>
        </w:rPr>
        <w:t xml:space="preserve">expozice </w:t>
      </w:r>
      <w:r w:rsidRPr="00741D0D">
        <w:rPr>
          <w:rFonts w:cs="Arial"/>
          <w:i/>
          <w:sz w:val="24"/>
          <w:szCs w:val="24"/>
        </w:rPr>
        <w:t xml:space="preserve">bude i při maximální návštěvnosti na jednu </w:t>
      </w:r>
      <w:r w:rsidR="00926772" w:rsidRPr="00741D0D">
        <w:rPr>
          <w:rFonts w:cs="Arial"/>
          <w:i/>
          <w:sz w:val="24"/>
          <w:szCs w:val="24"/>
        </w:rPr>
        <w:t>osobu připadat</w:t>
      </w:r>
      <w:r w:rsidRPr="00741D0D">
        <w:rPr>
          <w:rFonts w:cs="Arial"/>
          <w:i/>
          <w:sz w:val="24"/>
          <w:szCs w:val="24"/>
        </w:rPr>
        <w:t xml:space="preserve"> víc než </w:t>
      </w:r>
      <w:r w:rsidR="00C87422" w:rsidRPr="00741D0D">
        <w:rPr>
          <w:rFonts w:cs="Arial"/>
          <w:i/>
          <w:sz w:val="24"/>
          <w:szCs w:val="24"/>
        </w:rPr>
        <w:t>dvacet metrů čtverečních</w:t>
      </w:r>
      <w:r w:rsidR="00926772" w:rsidRPr="00741D0D">
        <w:rPr>
          <w:rFonts w:cs="Arial"/>
          <w:i/>
          <w:sz w:val="24"/>
          <w:szCs w:val="24"/>
        </w:rPr>
        <w:t xml:space="preserve">. </w:t>
      </w:r>
      <w:r w:rsidR="004A2608" w:rsidRPr="00741D0D">
        <w:rPr>
          <w:rFonts w:cs="Arial"/>
          <w:i/>
          <w:sz w:val="24"/>
          <w:szCs w:val="24"/>
        </w:rPr>
        <w:t>Zároveň praxe ukazuje, že je to</w:t>
      </w:r>
      <w:r w:rsidR="00926772" w:rsidRPr="00741D0D">
        <w:rPr>
          <w:rFonts w:cs="Arial"/>
          <w:i/>
          <w:sz w:val="24"/>
          <w:szCs w:val="24"/>
        </w:rPr>
        <w:t xml:space="preserve"> dostatečná kapacita, aby se k nám dostali všichni zájemci. </w:t>
      </w:r>
      <w:r w:rsidR="004A2608" w:rsidRPr="00741D0D">
        <w:rPr>
          <w:rFonts w:cs="Arial"/>
          <w:i/>
          <w:sz w:val="24"/>
          <w:szCs w:val="24"/>
        </w:rPr>
        <w:t>O</w:t>
      </w:r>
      <w:r w:rsidR="00926772" w:rsidRPr="00741D0D">
        <w:rPr>
          <w:rFonts w:cs="Arial"/>
          <w:i/>
          <w:sz w:val="24"/>
          <w:szCs w:val="24"/>
        </w:rPr>
        <w:t xml:space="preserve">bavy, že </w:t>
      </w:r>
      <w:r w:rsidR="004A2608" w:rsidRPr="00741D0D">
        <w:rPr>
          <w:rFonts w:cs="Arial"/>
          <w:i/>
          <w:sz w:val="24"/>
          <w:szCs w:val="24"/>
        </w:rPr>
        <w:t>teď v prosinci u nás bude</w:t>
      </w:r>
      <w:r w:rsidR="00926772" w:rsidRPr="00741D0D">
        <w:rPr>
          <w:rFonts w:cs="Arial"/>
          <w:i/>
          <w:sz w:val="24"/>
          <w:szCs w:val="24"/>
        </w:rPr>
        <w:t xml:space="preserve"> plno, jsou zbytečné</w:t>
      </w:r>
      <w:r w:rsidR="00C87422" w:rsidRPr="00741D0D">
        <w:rPr>
          <w:rFonts w:cs="Arial"/>
          <w:i/>
          <w:sz w:val="24"/>
          <w:szCs w:val="24"/>
        </w:rPr>
        <w:t xml:space="preserve">,“ </w:t>
      </w:r>
      <w:r w:rsidR="00926772" w:rsidRPr="00741D0D">
        <w:rPr>
          <w:rFonts w:cs="Arial"/>
          <w:sz w:val="24"/>
          <w:szCs w:val="24"/>
        </w:rPr>
        <w:t>shrnul Richter. Pro ty, kteří chtějí mít jistotu, nabí</w:t>
      </w:r>
      <w:r w:rsidR="004A2608" w:rsidRPr="00741D0D">
        <w:rPr>
          <w:rFonts w:cs="Arial"/>
          <w:sz w:val="24"/>
          <w:szCs w:val="24"/>
        </w:rPr>
        <w:t>dne</w:t>
      </w:r>
      <w:r w:rsidR="00926772" w:rsidRPr="00741D0D">
        <w:rPr>
          <w:rFonts w:cs="Arial"/>
          <w:sz w:val="24"/>
          <w:szCs w:val="24"/>
        </w:rPr>
        <w:t xml:space="preserve"> </w:t>
      </w:r>
      <w:r w:rsidR="004A2608" w:rsidRPr="00741D0D">
        <w:rPr>
          <w:rFonts w:cs="Arial"/>
          <w:sz w:val="24"/>
          <w:szCs w:val="24"/>
        </w:rPr>
        <w:t>V</w:t>
      </w:r>
      <w:r w:rsidR="00926772" w:rsidRPr="00741D0D">
        <w:rPr>
          <w:rFonts w:cs="Arial"/>
          <w:sz w:val="24"/>
          <w:szCs w:val="24"/>
        </w:rPr>
        <w:t xml:space="preserve">IDA! </w:t>
      </w:r>
      <w:r w:rsidR="008F4205" w:rsidRPr="00741D0D">
        <w:rPr>
          <w:rFonts w:cs="Arial"/>
          <w:sz w:val="24"/>
          <w:szCs w:val="24"/>
        </w:rPr>
        <w:t xml:space="preserve">nově </w:t>
      </w:r>
      <w:r w:rsidR="00926772" w:rsidRPr="00741D0D">
        <w:rPr>
          <w:rFonts w:cs="Arial"/>
          <w:sz w:val="24"/>
          <w:szCs w:val="24"/>
        </w:rPr>
        <w:t xml:space="preserve">možnost zakoupit si online vstupenku na přesný den předem. Co se týče dalších </w:t>
      </w:r>
      <w:r w:rsidR="004A2608" w:rsidRPr="00741D0D">
        <w:rPr>
          <w:rFonts w:cs="Arial"/>
          <w:sz w:val="24"/>
          <w:szCs w:val="24"/>
        </w:rPr>
        <w:t>opatření, bude v</w:t>
      </w:r>
      <w:r w:rsidR="00C87422" w:rsidRPr="00741D0D">
        <w:rPr>
          <w:rFonts w:cs="Arial"/>
          <w:sz w:val="24"/>
          <w:szCs w:val="24"/>
        </w:rPr>
        <w:t>stup do budovy možný pouze s ochranou dýchacích cest</w:t>
      </w:r>
      <w:r w:rsidR="004F6BE2" w:rsidRPr="00741D0D">
        <w:rPr>
          <w:rFonts w:cs="Arial"/>
          <w:sz w:val="24"/>
          <w:szCs w:val="24"/>
        </w:rPr>
        <w:t xml:space="preserve"> a při</w:t>
      </w:r>
      <w:r w:rsidR="004A2608" w:rsidRPr="00741D0D">
        <w:rPr>
          <w:rFonts w:cs="Arial"/>
          <w:sz w:val="24"/>
          <w:szCs w:val="24"/>
        </w:rPr>
        <w:t xml:space="preserve"> dodržování</w:t>
      </w:r>
      <w:r w:rsidR="004F6BE2" w:rsidRPr="00741D0D">
        <w:rPr>
          <w:rFonts w:cs="Arial"/>
          <w:sz w:val="24"/>
          <w:szCs w:val="24"/>
        </w:rPr>
        <w:t xml:space="preserve"> nezbytných</w:t>
      </w:r>
      <w:r w:rsidR="004A2608" w:rsidRPr="00741D0D">
        <w:rPr>
          <w:rFonts w:cs="Arial"/>
          <w:sz w:val="24"/>
          <w:szCs w:val="24"/>
        </w:rPr>
        <w:t xml:space="preserve"> rozestupů. </w:t>
      </w:r>
      <w:r w:rsidR="004F6BE2" w:rsidRPr="00741D0D">
        <w:rPr>
          <w:rFonts w:cs="Arial"/>
          <w:sz w:val="24"/>
          <w:szCs w:val="24"/>
        </w:rPr>
        <w:t>Uvnitř najdou</w:t>
      </w:r>
      <w:r w:rsidR="004A2608" w:rsidRPr="00741D0D">
        <w:rPr>
          <w:rFonts w:cs="Arial"/>
          <w:sz w:val="24"/>
          <w:szCs w:val="24"/>
        </w:rPr>
        <w:t xml:space="preserve"> návštěvníci</w:t>
      </w:r>
      <w:r w:rsidR="004F6BE2" w:rsidRPr="00741D0D">
        <w:rPr>
          <w:rFonts w:cs="Arial"/>
          <w:sz w:val="24"/>
          <w:szCs w:val="24"/>
        </w:rPr>
        <w:t xml:space="preserve"> hned</w:t>
      </w:r>
      <w:r w:rsidR="004A2608" w:rsidRPr="00741D0D">
        <w:rPr>
          <w:rFonts w:cs="Arial"/>
          <w:sz w:val="24"/>
          <w:szCs w:val="24"/>
        </w:rPr>
        <w:t xml:space="preserve"> </w:t>
      </w:r>
      <w:r w:rsidR="00C87422" w:rsidRPr="00741D0D">
        <w:rPr>
          <w:rFonts w:cs="Arial"/>
          <w:sz w:val="24"/>
          <w:szCs w:val="24"/>
        </w:rPr>
        <w:t xml:space="preserve">několik stanovišť s dezinfekcí. </w:t>
      </w:r>
      <w:r w:rsidR="004A2608" w:rsidRPr="00741D0D">
        <w:rPr>
          <w:rFonts w:cs="Arial"/>
          <w:sz w:val="24"/>
          <w:szCs w:val="24"/>
        </w:rPr>
        <w:t xml:space="preserve">Také exponáty jsou pravidelně dezinfikovány a vzduch </w:t>
      </w:r>
      <w:r w:rsidR="004F6BE2" w:rsidRPr="00741D0D">
        <w:rPr>
          <w:rFonts w:cs="Arial"/>
          <w:sz w:val="24"/>
          <w:szCs w:val="24"/>
        </w:rPr>
        <w:t>v budově s</w:t>
      </w:r>
      <w:r w:rsidR="004A2608" w:rsidRPr="00741D0D">
        <w:rPr>
          <w:rFonts w:cs="Arial"/>
          <w:sz w:val="24"/>
          <w:szCs w:val="24"/>
        </w:rPr>
        <w:t>e pravidelně a kompletně obměňuje</w:t>
      </w:r>
      <w:r w:rsidR="004F6BE2" w:rsidRPr="00741D0D">
        <w:rPr>
          <w:rFonts w:cs="Arial"/>
          <w:sz w:val="24"/>
          <w:szCs w:val="24"/>
        </w:rPr>
        <w:t>.</w:t>
      </w:r>
    </w:p>
    <w:p w14:paraId="15603BF9" w14:textId="3239BFF7" w:rsidR="009C0553" w:rsidRPr="00741D0D" w:rsidRDefault="004F6BE2" w:rsidP="00790DD2">
      <w:pPr>
        <w:spacing w:after="120"/>
        <w:rPr>
          <w:rFonts w:cs="Arial"/>
          <w:sz w:val="24"/>
          <w:szCs w:val="24"/>
        </w:rPr>
      </w:pPr>
      <w:r w:rsidRPr="00741D0D">
        <w:rPr>
          <w:rFonts w:cs="Arial"/>
          <w:sz w:val="24"/>
          <w:szCs w:val="24"/>
        </w:rPr>
        <w:t xml:space="preserve">Těm, kteří si chtějí chytrou zábavu užít v klidu a pohodlí domova, nabízí VIDA! webové stránky </w:t>
      </w:r>
      <w:hyperlink r:id="rId10" w:history="1">
        <w:r w:rsidRPr="00741D0D">
          <w:rPr>
            <w:rStyle w:val="Hypertextovodkaz"/>
            <w:rFonts w:cs="Arial"/>
            <w:sz w:val="24"/>
            <w:szCs w:val="24"/>
          </w:rPr>
          <w:t>VIDA! na doma</w:t>
        </w:r>
      </w:hyperlink>
      <w:r w:rsidRPr="00741D0D">
        <w:rPr>
          <w:rFonts w:cs="Arial"/>
          <w:sz w:val="24"/>
          <w:szCs w:val="24"/>
        </w:rPr>
        <w:t xml:space="preserve">, kde najdou desítky návodů na pokusy, ke kterým obvykle potřebují jen běžně dostupné věci. Během adventu </w:t>
      </w:r>
      <w:r w:rsidR="00E6367B">
        <w:rPr>
          <w:rFonts w:cs="Arial"/>
          <w:sz w:val="24"/>
          <w:szCs w:val="24"/>
        </w:rPr>
        <w:t>tam</w:t>
      </w:r>
      <w:r w:rsidR="00E6367B" w:rsidRPr="00741D0D">
        <w:rPr>
          <w:rFonts w:cs="Arial"/>
          <w:sz w:val="24"/>
          <w:szCs w:val="24"/>
        </w:rPr>
        <w:t xml:space="preserve"> </w:t>
      </w:r>
      <w:r w:rsidRPr="00741D0D">
        <w:rPr>
          <w:rFonts w:cs="Arial"/>
          <w:sz w:val="24"/>
          <w:szCs w:val="24"/>
        </w:rPr>
        <w:t>přibývají zajímavé experimenty spojené s</w:t>
      </w:r>
      <w:r w:rsidR="009C0553" w:rsidRPr="00741D0D">
        <w:rPr>
          <w:rFonts w:cs="Arial"/>
          <w:sz w:val="24"/>
          <w:szCs w:val="24"/>
        </w:rPr>
        <w:t> </w:t>
      </w:r>
      <w:r w:rsidRPr="00741D0D">
        <w:rPr>
          <w:rFonts w:cs="Arial"/>
          <w:sz w:val="24"/>
          <w:szCs w:val="24"/>
        </w:rPr>
        <w:t>časem</w:t>
      </w:r>
      <w:r w:rsidR="009C0553" w:rsidRPr="00741D0D">
        <w:rPr>
          <w:rFonts w:cs="Arial"/>
          <w:sz w:val="24"/>
          <w:szCs w:val="24"/>
        </w:rPr>
        <w:t xml:space="preserve"> Vánoc</w:t>
      </w:r>
      <w:r w:rsidRPr="00741D0D">
        <w:rPr>
          <w:rFonts w:cs="Arial"/>
          <w:sz w:val="24"/>
          <w:szCs w:val="24"/>
        </w:rPr>
        <w:t xml:space="preserve">. </w:t>
      </w:r>
      <w:r w:rsidRPr="00741D0D">
        <w:rPr>
          <w:rFonts w:cs="Arial"/>
          <w:i/>
          <w:sz w:val="24"/>
          <w:szCs w:val="24"/>
        </w:rPr>
        <w:t>„Naučíte se napsat dopis Ježíškovi neviditelným inkoustem, udělat ohňostroj z pomeranče nebo si vyrobit prskavku, která hoří pod vodou,“</w:t>
      </w:r>
      <w:r w:rsidRPr="00741D0D">
        <w:rPr>
          <w:rFonts w:cs="Arial"/>
          <w:sz w:val="24"/>
          <w:szCs w:val="24"/>
        </w:rPr>
        <w:t xml:space="preserve"> upřesnila Marková. Videa s adventními pokusy také VIDA! </w:t>
      </w:r>
      <w:r w:rsidR="008F4205" w:rsidRPr="00741D0D">
        <w:rPr>
          <w:rFonts w:cs="Arial"/>
          <w:sz w:val="24"/>
          <w:szCs w:val="24"/>
        </w:rPr>
        <w:t xml:space="preserve">pravidelně </w:t>
      </w:r>
      <w:r w:rsidRPr="00741D0D">
        <w:rPr>
          <w:rFonts w:cs="Arial"/>
          <w:sz w:val="24"/>
          <w:szCs w:val="24"/>
        </w:rPr>
        <w:t xml:space="preserve">uveřejňuje na svém </w:t>
      </w:r>
      <w:hyperlink r:id="rId11" w:history="1">
        <w:r w:rsidRPr="00741D0D">
          <w:rPr>
            <w:rStyle w:val="Hypertextovodkaz"/>
            <w:rFonts w:cs="Arial"/>
            <w:sz w:val="24"/>
            <w:szCs w:val="24"/>
          </w:rPr>
          <w:t>facebookovém profilu</w:t>
        </w:r>
      </w:hyperlink>
      <w:r w:rsidRPr="00741D0D">
        <w:rPr>
          <w:rFonts w:cs="Arial"/>
          <w:sz w:val="24"/>
          <w:szCs w:val="24"/>
        </w:rPr>
        <w:t xml:space="preserve">. </w:t>
      </w:r>
    </w:p>
    <w:p w14:paraId="4E8DD17D" w14:textId="21BC881D" w:rsidR="004F6BE2" w:rsidRPr="00741D0D" w:rsidRDefault="009C0553" w:rsidP="00790DD2">
      <w:pPr>
        <w:spacing w:after="120"/>
        <w:rPr>
          <w:rFonts w:cs="Arial"/>
          <w:sz w:val="24"/>
          <w:szCs w:val="24"/>
        </w:rPr>
      </w:pPr>
      <w:r w:rsidRPr="00741D0D">
        <w:rPr>
          <w:rFonts w:cs="Arial"/>
          <w:sz w:val="24"/>
          <w:szCs w:val="24"/>
        </w:rPr>
        <w:lastRenderedPageBreak/>
        <w:t xml:space="preserve">Další novinku uvítají všichni, kteří hledají zajímavé dárky pod stromeček. Na </w:t>
      </w:r>
      <w:hyperlink r:id="rId12" w:history="1">
        <w:r w:rsidRPr="00741D0D">
          <w:rPr>
            <w:rStyle w:val="Hypertextovodkaz"/>
            <w:rFonts w:cs="Arial"/>
            <w:sz w:val="24"/>
            <w:szCs w:val="24"/>
          </w:rPr>
          <w:t>eshopu VIDA!</w:t>
        </w:r>
      </w:hyperlink>
      <w:r w:rsidRPr="00741D0D">
        <w:rPr>
          <w:rFonts w:cs="Arial"/>
          <w:sz w:val="24"/>
          <w:szCs w:val="24"/>
        </w:rPr>
        <w:t xml:space="preserve"> jsou k dostání dárkové </w:t>
      </w:r>
      <w:r w:rsidR="009A4F3B">
        <w:rPr>
          <w:rFonts w:cs="Arial"/>
          <w:sz w:val="24"/>
          <w:szCs w:val="24"/>
        </w:rPr>
        <w:t>poukazy</w:t>
      </w:r>
      <w:r w:rsidRPr="00741D0D">
        <w:rPr>
          <w:rFonts w:cs="Arial"/>
          <w:sz w:val="24"/>
          <w:szCs w:val="24"/>
        </w:rPr>
        <w:t xml:space="preserve"> na jednorázové vstupy i permanentky. Nově </w:t>
      </w:r>
      <w:r w:rsidR="00E6367B">
        <w:rPr>
          <w:rFonts w:cs="Arial"/>
          <w:sz w:val="24"/>
          <w:szCs w:val="24"/>
        </w:rPr>
        <w:t>tam</w:t>
      </w:r>
      <w:r w:rsidR="00E6367B" w:rsidRPr="00741D0D">
        <w:rPr>
          <w:rFonts w:cs="Arial"/>
          <w:sz w:val="24"/>
          <w:szCs w:val="24"/>
        </w:rPr>
        <w:t xml:space="preserve"> </w:t>
      </w:r>
      <w:r w:rsidRPr="00741D0D">
        <w:rPr>
          <w:rFonts w:cs="Arial"/>
          <w:sz w:val="24"/>
          <w:szCs w:val="24"/>
        </w:rPr>
        <w:t>však přibyla i možnost zakoupit si některý z </w:t>
      </w:r>
      <w:hyperlink r:id="rId13" w:history="1">
        <w:r w:rsidRPr="00741D0D">
          <w:rPr>
            <w:rStyle w:val="Hypertextovodkaz"/>
            <w:rFonts w:cs="Arial"/>
            <w:sz w:val="24"/>
            <w:szCs w:val="24"/>
          </w:rPr>
          <w:t>originálních VIDA! dárků</w:t>
        </w:r>
      </w:hyperlink>
      <w:r w:rsidRPr="00741D0D">
        <w:rPr>
          <w:rFonts w:cs="Arial"/>
          <w:sz w:val="24"/>
          <w:szCs w:val="24"/>
        </w:rPr>
        <w:t xml:space="preserve"> či chytrých hraček. </w:t>
      </w:r>
      <w:r w:rsidRPr="00741D0D">
        <w:rPr>
          <w:rFonts w:cs="Arial"/>
          <w:i/>
          <w:sz w:val="24"/>
          <w:szCs w:val="24"/>
        </w:rPr>
        <w:t xml:space="preserve">„Osobně </w:t>
      </w:r>
      <w:r w:rsidR="00F9719D" w:rsidRPr="00741D0D">
        <w:rPr>
          <w:rFonts w:cs="Arial"/>
          <w:i/>
          <w:sz w:val="24"/>
          <w:szCs w:val="24"/>
        </w:rPr>
        <w:t>doporučuji</w:t>
      </w:r>
      <w:r w:rsidRPr="00741D0D">
        <w:rPr>
          <w:rFonts w:cs="Arial"/>
          <w:i/>
          <w:sz w:val="24"/>
          <w:szCs w:val="24"/>
        </w:rPr>
        <w:t xml:space="preserve"> nákrčník, který vás v momentě promění v Ein</w:t>
      </w:r>
      <w:r w:rsidR="00E6367B">
        <w:rPr>
          <w:rFonts w:cs="Arial"/>
          <w:i/>
          <w:sz w:val="24"/>
          <w:szCs w:val="24"/>
        </w:rPr>
        <w:t>st</w:t>
      </w:r>
      <w:r w:rsidRPr="00741D0D">
        <w:rPr>
          <w:rFonts w:cs="Arial"/>
          <w:i/>
          <w:sz w:val="24"/>
          <w:szCs w:val="24"/>
        </w:rPr>
        <w:t>eina, batůžek ‚Nesu rozumy‘ a doslova návykovou hračku – ma</w:t>
      </w:r>
      <w:r w:rsidR="00301292">
        <w:rPr>
          <w:rFonts w:cs="Arial"/>
          <w:i/>
          <w:sz w:val="24"/>
          <w:szCs w:val="24"/>
        </w:rPr>
        <w:t>g</w:t>
      </w:r>
      <w:r w:rsidRPr="00741D0D">
        <w:rPr>
          <w:rFonts w:cs="Arial"/>
          <w:i/>
          <w:sz w:val="24"/>
          <w:szCs w:val="24"/>
        </w:rPr>
        <w:t xml:space="preserve">ickou spirálu toroflux,“ </w:t>
      </w:r>
      <w:r w:rsidR="00D53CF8" w:rsidRPr="00741D0D">
        <w:rPr>
          <w:rFonts w:cs="Arial"/>
          <w:sz w:val="24"/>
          <w:szCs w:val="24"/>
        </w:rPr>
        <w:t>prozradil</w:t>
      </w:r>
      <w:r w:rsidRPr="00741D0D">
        <w:rPr>
          <w:rFonts w:cs="Arial"/>
          <w:sz w:val="24"/>
          <w:szCs w:val="24"/>
        </w:rPr>
        <w:t xml:space="preserve"> Richter. </w:t>
      </w:r>
      <w:r w:rsidR="008F4205" w:rsidRPr="00741D0D">
        <w:rPr>
          <w:rFonts w:cs="Arial"/>
          <w:sz w:val="24"/>
          <w:szCs w:val="24"/>
        </w:rPr>
        <w:t xml:space="preserve">Dárky i poukazy je také možné koupit v giftshopu přímo v budově VIDA!, který je otevřený už od </w:t>
      </w:r>
      <w:r w:rsidR="00F9719D" w:rsidRPr="00741D0D">
        <w:rPr>
          <w:rFonts w:cs="Arial"/>
          <w:sz w:val="24"/>
          <w:szCs w:val="24"/>
        </w:rPr>
        <w:t xml:space="preserve">3. prosince. </w:t>
      </w:r>
      <w:r w:rsidR="00F9719D" w:rsidRPr="00741D0D">
        <w:rPr>
          <w:rFonts w:cs="Arial"/>
          <w:i/>
          <w:sz w:val="24"/>
          <w:szCs w:val="24"/>
        </w:rPr>
        <w:t xml:space="preserve">„Náš kamenný obchod s dárkovými předměty bych se nebál označit za </w:t>
      </w:r>
      <w:r w:rsidR="00F9719D" w:rsidRPr="00741D0D">
        <w:rPr>
          <w:rFonts w:eastAsia="Times New Roman" w:cs="Arial"/>
          <w:i/>
          <w:spacing w:val="0"/>
          <w:sz w:val="24"/>
          <w:szCs w:val="24"/>
          <w:lang w:eastAsia="cs-CZ"/>
        </w:rPr>
        <w:t>výběrové hračkářství s důrazem na chytrou zábavu, najdete tu krásné věci od českých výrobců i od oblíbených francouzských dodav</w:t>
      </w:r>
      <w:r w:rsidR="00E6367B">
        <w:rPr>
          <w:rFonts w:eastAsia="Times New Roman" w:cs="Arial"/>
          <w:i/>
          <w:spacing w:val="0"/>
          <w:sz w:val="24"/>
          <w:szCs w:val="24"/>
          <w:lang w:eastAsia="cs-CZ"/>
        </w:rPr>
        <w:t>a</w:t>
      </w:r>
      <w:r w:rsidR="00F9719D" w:rsidRPr="00741D0D">
        <w:rPr>
          <w:rFonts w:eastAsia="Times New Roman" w:cs="Arial"/>
          <w:i/>
          <w:spacing w:val="0"/>
          <w:sz w:val="24"/>
          <w:szCs w:val="24"/>
          <w:lang w:eastAsia="cs-CZ"/>
        </w:rPr>
        <w:t>telů originálních hraček,“</w:t>
      </w:r>
      <w:r w:rsidR="00F9719D" w:rsidRPr="00741D0D">
        <w:rPr>
          <w:rFonts w:eastAsia="Times New Roman" w:cs="Arial"/>
          <w:spacing w:val="0"/>
          <w:sz w:val="24"/>
          <w:szCs w:val="24"/>
          <w:lang w:eastAsia="cs-CZ"/>
        </w:rPr>
        <w:t xml:space="preserve"> dodal ještě Richter.</w:t>
      </w:r>
    </w:p>
    <w:p w14:paraId="63278DDF" w14:textId="6B8482D7" w:rsidR="009C0553" w:rsidRPr="00741D0D" w:rsidRDefault="009C0553" w:rsidP="00790DD2">
      <w:pPr>
        <w:spacing w:after="120"/>
        <w:rPr>
          <w:rFonts w:cs="Arial"/>
          <w:sz w:val="24"/>
          <w:szCs w:val="24"/>
        </w:rPr>
      </w:pPr>
      <w:r w:rsidRPr="00741D0D">
        <w:rPr>
          <w:rFonts w:cs="Arial"/>
          <w:sz w:val="24"/>
          <w:szCs w:val="24"/>
        </w:rPr>
        <w:t xml:space="preserve">Po čas uzavření </w:t>
      </w:r>
      <w:r w:rsidR="00F9719D" w:rsidRPr="00741D0D">
        <w:rPr>
          <w:rFonts w:cs="Arial"/>
          <w:sz w:val="24"/>
          <w:szCs w:val="24"/>
        </w:rPr>
        <w:t xml:space="preserve">probíhaly </w:t>
      </w:r>
      <w:r w:rsidRPr="00741D0D">
        <w:rPr>
          <w:rFonts w:cs="Arial"/>
          <w:sz w:val="24"/>
          <w:szCs w:val="24"/>
        </w:rPr>
        <w:t>ve VIDA! science centru mimořádné příměstské tábory pro děti takzvaných nezbytných profesí. Zaměstnanci VIDA! se také</w:t>
      </w:r>
      <w:r w:rsidR="00D53CF8" w:rsidRPr="00741D0D">
        <w:rPr>
          <w:rFonts w:cs="Arial"/>
          <w:sz w:val="24"/>
          <w:szCs w:val="24"/>
        </w:rPr>
        <w:t xml:space="preserve"> intenzivně</w:t>
      </w:r>
      <w:r w:rsidRPr="00741D0D">
        <w:rPr>
          <w:rFonts w:cs="Arial"/>
          <w:sz w:val="24"/>
          <w:szCs w:val="24"/>
        </w:rPr>
        <w:t xml:space="preserve"> věnovali vytváření</w:t>
      </w:r>
      <w:r w:rsidR="00D53CF8" w:rsidRPr="00741D0D">
        <w:rPr>
          <w:rFonts w:cs="Arial"/>
          <w:sz w:val="24"/>
          <w:szCs w:val="24"/>
        </w:rPr>
        <w:t xml:space="preserve"> online obsahu. Vedle již zmíněné webové stránky s pokusy vzniklo dvacet pět různorodých videí. Některá sloužila jako návod, aby si lidé sami něco vyrobili nebo si vyzkoušeli zajímavý pokus, jiná vznikla za účelem demonstrovat nevšední formou vybraný přírodní jev. </w:t>
      </w:r>
      <w:r w:rsidR="00D53CF8" w:rsidRPr="00741D0D">
        <w:rPr>
          <w:rFonts w:cs="Arial"/>
          <w:i/>
          <w:sz w:val="24"/>
          <w:szCs w:val="24"/>
        </w:rPr>
        <w:t>„D</w:t>
      </w:r>
      <w:r w:rsidR="00F9719D" w:rsidRPr="00741D0D">
        <w:rPr>
          <w:rFonts w:cs="Arial"/>
          <w:i/>
          <w:sz w:val="24"/>
          <w:szCs w:val="24"/>
        </w:rPr>
        <w:t>íky nim se například dozvíte,</w:t>
      </w:r>
      <w:r w:rsidR="00D53CF8" w:rsidRPr="00741D0D">
        <w:rPr>
          <w:rFonts w:cs="Arial"/>
          <w:i/>
          <w:sz w:val="24"/>
          <w:szCs w:val="24"/>
        </w:rPr>
        <w:t xml:space="preserve"> jak přemýšlí počítač, jak vyrobit zábavnou hru z krabice od pizz</w:t>
      </w:r>
      <w:r w:rsidR="00E6367B">
        <w:rPr>
          <w:rFonts w:cs="Arial"/>
          <w:i/>
          <w:sz w:val="24"/>
          <w:szCs w:val="24"/>
        </w:rPr>
        <w:t>y</w:t>
      </w:r>
      <w:r w:rsidR="00D53CF8" w:rsidRPr="00741D0D">
        <w:rPr>
          <w:rFonts w:cs="Arial"/>
          <w:i/>
          <w:sz w:val="24"/>
          <w:szCs w:val="24"/>
        </w:rPr>
        <w:t>, nebo jak upéct dort za šest minut s pomocí domácího plazmového reaktoru,“</w:t>
      </w:r>
      <w:r w:rsidR="00D53CF8" w:rsidRPr="00741D0D">
        <w:rPr>
          <w:rFonts w:cs="Arial"/>
          <w:sz w:val="24"/>
          <w:szCs w:val="24"/>
        </w:rPr>
        <w:t xml:space="preserve"> </w:t>
      </w:r>
      <w:r w:rsidR="008F4205" w:rsidRPr="00741D0D">
        <w:rPr>
          <w:rFonts w:cs="Arial"/>
          <w:sz w:val="24"/>
          <w:szCs w:val="24"/>
        </w:rPr>
        <w:t>upozornil Rich</w:t>
      </w:r>
      <w:r w:rsidR="00301292">
        <w:rPr>
          <w:rFonts w:cs="Arial"/>
          <w:sz w:val="24"/>
          <w:szCs w:val="24"/>
        </w:rPr>
        <w:t>t</w:t>
      </w:r>
      <w:r w:rsidR="008F4205" w:rsidRPr="00741D0D">
        <w:rPr>
          <w:rFonts w:cs="Arial"/>
          <w:sz w:val="24"/>
          <w:szCs w:val="24"/>
        </w:rPr>
        <w:t xml:space="preserve">er. </w:t>
      </w:r>
      <w:r w:rsidR="00D53CF8" w:rsidRPr="00741D0D">
        <w:rPr>
          <w:rFonts w:cs="Arial"/>
          <w:sz w:val="24"/>
          <w:szCs w:val="24"/>
        </w:rPr>
        <w:t xml:space="preserve">Celkem po dobu podzimního uzavření VIDA! vzniklo dvacet pět těchto autorských videí. Nejrozsáhlejší a organizačně nejnáročnější byly </w:t>
      </w:r>
      <w:hyperlink r:id="rId14" w:history="1">
        <w:r w:rsidR="00D53CF8" w:rsidRPr="00741D0D">
          <w:rPr>
            <w:rStyle w:val="Hypertextovodkaz"/>
            <w:rFonts w:cs="Arial"/>
            <w:sz w:val="24"/>
            <w:szCs w:val="24"/>
          </w:rPr>
          <w:t>dva streamy kutilského festivalu Bastlfest</w:t>
        </w:r>
      </w:hyperlink>
      <w:r w:rsidR="00D53CF8" w:rsidRPr="00741D0D">
        <w:rPr>
          <w:rFonts w:cs="Arial"/>
          <w:sz w:val="24"/>
          <w:szCs w:val="24"/>
        </w:rPr>
        <w:t>.</w:t>
      </w:r>
      <w:r w:rsidRPr="00741D0D">
        <w:rPr>
          <w:rFonts w:cs="Arial"/>
          <w:sz w:val="24"/>
          <w:szCs w:val="24"/>
        </w:rPr>
        <w:t xml:space="preserve"> </w:t>
      </w:r>
    </w:p>
    <w:p w14:paraId="43E22CDE" w14:textId="77777777" w:rsidR="009C0553" w:rsidRPr="00741D0D" w:rsidRDefault="009C0553" w:rsidP="00790DD2">
      <w:pPr>
        <w:spacing w:after="120"/>
        <w:rPr>
          <w:rFonts w:cs="Arial"/>
        </w:rPr>
      </w:pPr>
    </w:p>
    <w:p w14:paraId="00351026" w14:textId="4D6C94E9" w:rsidR="00790DD2" w:rsidRPr="00741D0D" w:rsidRDefault="007E511D" w:rsidP="00790DD2">
      <w:pPr>
        <w:rPr>
          <w:rFonts w:cs="Arial"/>
          <w:sz w:val="24"/>
          <w:szCs w:val="24"/>
        </w:rPr>
      </w:pPr>
      <w:r w:rsidRPr="00741D0D">
        <w:rPr>
          <w:rFonts w:cs="Arial"/>
          <w:noProof/>
          <w:sz w:val="24"/>
          <w:szCs w:val="24"/>
          <w:lang w:eastAsia="cs-CZ"/>
        </w:rPr>
        <w:drawing>
          <wp:anchor distT="0" distB="0" distL="114300" distR="114300" simplePos="0" relativeHeight="251660288" behindDoc="0" locked="0" layoutInCell="1" allowOverlap="1" wp14:anchorId="16DDEF56" wp14:editId="078BC781">
            <wp:simplePos x="0" y="0"/>
            <wp:positionH relativeFrom="margin">
              <wp:posOffset>2315210</wp:posOffset>
            </wp:positionH>
            <wp:positionV relativeFrom="paragraph">
              <wp:posOffset>31750</wp:posOffset>
            </wp:positionV>
            <wp:extent cx="3359289" cy="5791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K_BW.JPG"/>
                    <pic:cNvPicPr/>
                  </pic:nvPicPr>
                  <pic:blipFill>
                    <a:blip r:embed="rId15">
                      <a:extLst>
                        <a:ext uri="{28A0092B-C50C-407E-A947-70E740481C1C}">
                          <a14:useLocalDpi xmlns:a14="http://schemas.microsoft.com/office/drawing/2010/main" val="0"/>
                        </a:ext>
                      </a:extLst>
                    </a:blip>
                    <a:stretch>
                      <a:fillRect/>
                    </a:stretch>
                  </pic:blipFill>
                  <pic:spPr>
                    <a:xfrm>
                      <a:off x="0" y="0"/>
                      <a:ext cx="3359289" cy="579120"/>
                    </a:xfrm>
                    <a:prstGeom prst="rect">
                      <a:avLst/>
                    </a:prstGeom>
                  </pic:spPr>
                </pic:pic>
              </a:graphicData>
            </a:graphic>
            <wp14:sizeRelH relativeFrom="margin">
              <wp14:pctWidth>0</wp14:pctWidth>
            </wp14:sizeRelH>
            <wp14:sizeRelV relativeFrom="margin">
              <wp14:pctHeight>0</wp14:pctHeight>
            </wp14:sizeRelV>
          </wp:anchor>
        </w:drawing>
      </w:r>
    </w:p>
    <w:p w14:paraId="04D72F1C" w14:textId="23108FE2" w:rsidR="008B21F6" w:rsidRPr="00741D0D" w:rsidRDefault="008B21F6" w:rsidP="00790DD2">
      <w:pPr>
        <w:shd w:val="clear" w:color="auto" w:fill="FFFFFF"/>
        <w:rPr>
          <w:rFonts w:cs="Arial"/>
          <w:sz w:val="24"/>
          <w:szCs w:val="24"/>
        </w:rPr>
      </w:pPr>
    </w:p>
    <w:p w14:paraId="7EB30A59" w14:textId="06646C2E" w:rsidR="007C2444" w:rsidRPr="00741D0D" w:rsidRDefault="007C2444" w:rsidP="00790DD2">
      <w:pPr>
        <w:rPr>
          <w:rFonts w:cs="Arial"/>
          <w:sz w:val="24"/>
          <w:szCs w:val="24"/>
        </w:rPr>
      </w:pPr>
      <w:r w:rsidRPr="00741D0D">
        <w:rPr>
          <w:rFonts w:cs="Arial"/>
          <w:sz w:val="24"/>
          <w:szCs w:val="24"/>
        </w:rPr>
        <w:t>VIDA! science centrum</w:t>
      </w:r>
    </w:p>
    <w:p w14:paraId="35A0E3EE" w14:textId="59712445" w:rsidR="007C2444" w:rsidRPr="00741D0D" w:rsidRDefault="007C2444" w:rsidP="00790DD2">
      <w:pPr>
        <w:rPr>
          <w:rFonts w:cs="Arial"/>
          <w:sz w:val="24"/>
          <w:szCs w:val="24"/>
        </w:rPr>
      </w:pPr>
      <w:r w:rsidRPr="00741D0D">
        <w:rPr>
          <w:rFonts w:cs="Arial"/>
          <w:sz w:val="24"/>
          <w:szCs w:val="24"/>
        </w:rPr>
        <w:t>Křížkovského 12, Brno</w:t>
      </w:r>
    </w:p>
    <w:p w14:paraId="7854F501" w14:textId="79F0CCF1" w:rsidR="007C2444" w:rsidRPr="00741D0D" w:rsidRDefault="00DD57E0" w:rsidP="00790DD2">
      <w:pPr>
        <w:rPr>
          <w:rStyle w:val="Hypertextovodkaz"/>
          <w:rFonts w:cs="Arial"/>
          <w:color w:val="00B0F0"/>
          <w:sz w:val="24"/>
          <w:szCs w:val="24"/>
        </w:rPr>
      </w:pPr>
      <w:hyperlink r:id="rId16" w:history="1">
        <w:r w:rsidR="007C2444" w:rsidRPr="00741D0D">
          <w:rPr>
            <w:rStyle w:val="Hypertextovodkaz"/>
            <w:rFonts w:cs="Arial"/>
            <w:color w:val="00B0F0"/>
            <w:sz w:val="24"/>
            <w:szCs w:val="24"/>
          </w:rPr>
          <w:t>www.vida.cz</w:t>
        </w:r>
      </w:hyperlink>
    </w:p>
    <w:p w14:paraId="6E481581" w14:textId="1FFF7DFD" w:rsidR="007C2444" w:rsidRPr="00741D0D" w:rsidRDefault="00DD57E0" w:rsidP="00790DD2">
      <w:pPr>
        <w:rPr>
          <w:rStyle w:val="Hypertextovodkaz"/>
          <w:rFonts w:cs="Arial"/>
          <w:color w:val="00B0F0"/>
          <w:sz w:val="24"/>
          <w:szCs w:val="24"/>
        </w:rPr>
      </w:pPr>
      <w:hyperlink r:id="rId17" w:history="1">
        <w:r w:rsidR="007C2444" w:rsidRPr="00741D0D">
          <w:rPr>
            <w:rStyle w:val="Hypertextovodkaz"/>
            <w:rFonts w:cs="Arial"/>
            <w:color w:val="00B0F0"/>
            <w:sz w:val="24"/>
            <w:szCs w:val="24"/>
          </w:rPr>
          <w:t>www.facebook.com/vidabrno</w:t>
        </w:r>
      </w:hyperlink>
    </w:p>
    <w:p w14:paraId="411C5C1B" w14:textId="5901ABA5" w:rsidR="00BE7601" w:rsidRPr="00741D0D" w:rsidRDefault="00BE7601" w:rsidP="003B0B5F">
      <w:pPr>
        <w:rPr>
          <w:rStyle w:val="Hypertextovodkaz"/>
          <w:rFonts w:cs="Arial"/>
          <w:color w:val="00B0F0"/>
          <w:sz w:val="24"/>
          <w:szCs w:val="24"/>
        </w:rPr>
      </w:pPr>
    </w:p>
    <w:p w14:paraId="2519D3D4" w14:textId="77777777" w:rsidR="007E511D" w:rsidRPr="00741D0D" w:rsidRDefault="007E511D" w:rsidP="00AA5E63">
      <w:pPr>
        <w:spacing w:line="200" w:lineRule="exact"/>
        <w:rPr>
          <w:rFonts w:cs="Arial"/>
          <w:sz w:val="18"/>
          <w:szCs w:val="18"/>
        </w:rPr>
      </w:pPr>
    </w:p>
    <w:p w14:paraId="6AE03EE2" w14:textId="77777777" w:rsidR="007E511D" w:rsidRPr="00741D0D" w:rsidRDefault="007E511D" w:rsidP="00AA5E63">
      <w:pPr>
        <w:spacing w:line="200" w:lineRule="exact"/>
        <w:rPr>
          <w:rFonts w:cs="Arial"/>
          <w:sz w:val="16"/>
          <w:szCs w:val="16"/>
        </w:rPr>
      </w:pPr>
    </w:p>
    <w:p w14:paraId="3B9CBAE3" w14:textId="77777777" w:rsidR="00AA5E63" w:rsidRPr="00741D0D" w:rsidRDefault="00AA5E63" w:rsidP="00AA5E63">
      <w:pPr>
        <w:spacing w:line="200" w:lineRule="exact"/>
        <w:rPr>
          <w:rFonts w:cs="Arial"/>
          <w:sz w:val="16"/>
          <w:szCs w:val="16"/>
        </w:rPr>
      </w:pPr>
      <w:r w:rsidRPr="00741D0D">
        <w:rPr>
          <w:rFonts w:cs="Arial"/>
          <w:sz w:val="16"/>
          <w:szCs w:val="16"/>
        </w:rPr>
        <w:t>Zábavní vědecký park VIDA! provozuje Moravian Science Centre Brno, příspěvková organizace Jihomoravského kraje.</w:t>
      </w:r>
    </w:p>
    <w:p w14:paraId="3B3C3D72" w14:textId="6F49C849" w:rsidR="005E1EC6" w:rsidRPr="00741D0D" w:rsidRDefault="00AA5E63" w:rsidP="00F73DA1">
      <w:pPr>
        <w:spacing w:line="200" w:lineRule="exact"/>
        <w:rPr>
          <w:rFonts w:cs="Arial"/>
          <w:sz w:val="16"/>
          <w:szCs w:val="16"/>
        </w:rPr>
      </w:pPr>
      <w:r w:rsidRPr="00741D0D">
        <w:rPr>
          <w:rFonts w:cs="Arial"/>
          <w:sz w:val="16"/>
          <w:szCs w:val="16"/>
        </w:rPr>
        <w:t>Moravian Science Centre Brno, p. o. je členem České asociace science center.</w:t>
      </w:r>
    </w:p>
    <w:p w14:paraId="3075CECB" w14:textId="77777777" w:rsidR="006A786C" w:rsidRDefault="006A786C" w:rsidP="00F73DA1">
      <w:pPr>
        <w:spacing w:line="200" w:lineRule="exact"/>
        <w:rPr>
          <w:rFonts w:ascii="NimbusSanLig" w:hAnsi="NimbusSanLig" w:cs="Arial"/>
          <w:sz w:val="18"/>
          <w:szCs w:val="18"/>
        </w:rPr>
      </w:pPr>
    </w:p>
    <w:p w14:paraId="328B039C" w14:textId="77777777" w:rsidR="006A786C" w:rsidRPr="008B71FA" w:rsidRDefault="006A786C" w:rsidP="00F73DA1">
      <w:pPr>
        <w:spacing w:line="200" w:lineRule="exact"/>
        <w:rPr>
          <w:rFonts w:ascii="NimbusSanLig" w:hAnsi="NimbusSanLig" w:cs="Arial"/>
          <w:color w:val="000000"/>
          <w:sz w:val="18"/>
          <w:szCs w:val="18"/>
        </w:rPr>
      </w:pPr>
    </w:p>
    <w:sectPr w:rsidR="006A786C" w:rsidRPr="008B71FA" w:rsidSect="001F6C4D">
      <w:footerReference w:type="default" r:id="rId18"/>
      <w:headerReference w:type="first" r:id="rId19"/>
      <w:footerReference w:type="first" r:id="rId20"/>
      <w:type w:val="continuous"/>
      <w:pgSz w:w="11901" w:h="16840"/>
      <w:pgMar w:top="802" w:right="1411" w:bottom="1134" w:left="1701" w:header="0" w:footer="51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D0E21" w14:textId="77777777" w:rsidR="00DD57E0" w:rsidRDefault="00DD57E0" w:rsidP="00A41BBC">
      <w:pPr>
        <w:spacing w:line="240" w:lineRule="auto"/>
      </w:pPr>
      <w:r>
        <w:separator/>
      </w:r>
    </w:p>
  </w:endnote>
  <w:endnote w:type="continuationSeparator" w:id="0">
    <w:p w14:paraId="31F76ACE" w14:textId="77777777" w:rsidR="00DD57E0" w:rsidRDefault="00DD57E0"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imbusSanLig">
    <w:panose1 w:val="000004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2397" w14:textId="77777777" w:rsidR="00A27EBD" w:rsidRPr="00741D0D" w:rsidRDefault="00A27EBD" w:rsidP="005552B3">
    <w:pPr>
      <w:pStyle w:val="Small-Blue"/>
      <w:rPr>
        <w:rFonts w:cs="Arial"/>
        <w:sz w:val="18"/>
        <w:szCs w:val="18"/>
      </w:rPr>
    </w:pPr>
    <w:r w:rsidRPr="00741D0D">
      <w:rPr>
        <w:rFonts w:cs="Arial"/>
        <w:b/>
        <w:color w:val="auto"/>
        <w:sz w:val="18"/>
        <w:szCs w:val="18"/>
      </w:rPr>
      <w:t xml:space="preserve">Kontakt pro média: </w:t>
    </w:r>
    <w:r w:rsidRPr="00741D0D">
      <w:rPr>
        <w:rFonts w:cs="Arial"/>
        <w:b/>
        <w:sz w:val="18"/>
        <w:szCs w:val="18"/>
      </w:rPr>
      <w:t>Hana Laudátová</w:t>
    </w:r>
    <w:r w:rsidRPr="00741D0D">
      <w:rPr>
        <w:rFonts w:cs="Arial"/>
        <w:sz w:val="18"/>
        <w:szCs w:val="18"/>
      </w:rPr>
      <w:t xml:space="preserve"> │manažerka pro marketing a PR │tel.: (+420) 730 896 542 │tisk@vida.cz</w:t>
    </w:r>
  </w:p>
  <w:p w14:paraId="2EEE2E06" w14:textId="77777777" w:rsidR="00A27EBD" w:rsidRPr="001F6C4D" w:rsidRDefault="00A27EBD">
    <w:pPr>
      <w:pStyle w:val="Zpat"/>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6308" w14:textId="77777777" w:rsidR="00A27EBD" w:rsidRPr="008B71FA" w:rsidRDefault="00A27EBD" w:rsidP="000B4AD6">
    <w:pPr>
      <w:pStyle w:val="Small-Blue"/>
      <w:jc w:val="both"/>
      <w:rPr>
        <w:rFonts w:ascii="NimbusSanLig" w:hAnsi="NimbusSanLig" w:cs="Arial"/>
        <w:sz w:val="18"/>
        <w:szCs w:val="18"/>
      </w:rPr>
    </w:pPr>
    <w:r w:rsidRPr="008B71FA">
      <w:rPr>
        <w:rFonts w:ascii="NimbusSanLig" w:hAnsi="NimbusSanLig" w:cs="Arial"/>
        <w:b/>
        <w:color w:val="auto"/>
        <w:sz w:val="18"/>
        <w:szCs w:val="18"/>
      </w:rPr>
      <w:t xml:space="preserve">Kontakt pro média: </w:t>
    </w:r>
    <w:r w:rsidRPr="008B71FA">
      <w:rPr>
        <w:rFonts w:ascii="NimbusSanLig" w:hAnsi="NimbusSanLig" w:cs="Arial"/>
        <w:b/>
        <w:sz w:val="18"/>
        <w:szCs w:val="18"/>
      </w:rPr>
      <w:t>Hana Laudátová</w:t>
    </w:r>
    <w:r w:rsidRPr="008B71FA">
      <w:rPr>
        <w:rFonts w:ascii="NimbusSanLig" w:hAnsi="NimbusSanLig" w:cs="Arial"/>
        <w:sz w:val="18"/>
        <w:szCs w:val="18"/>
      </w:rPr>
      <w:t xml:space="preserve"> </w:t>
    </w:r>
    <w:r w:rsidRPr="008B71FA">
      <w:rPr>
        <w:rFonts w:ascii="Courier New" w:hAnsi="Courier New" w:cs="Courier New"/>
        <w:sz w:val="18"/>
        <w:szCs w:val="18"/>
      </w:rPr>
      <w:t>│</w:t>
    </w:r>
    <w:r w:rsidRPr="008B71FA">
      <w:rPr>
        <w:rFonts w:ascii="NimbusSanLig" w:hAnsi="NimbusSanLig" w:cs="Arial"/>
        <w:sz w:val="18"/>
        <w:szCs w:val="18"/>
      </w:rPr>
      <w:t>mana</w:t>
    </w:r>
    <w:r w:rsidRPr="008B71FA">
      <w:rPr>
        <w:rFonts w:ascii="NimbusSanLig" w:hAnsi="NimbusSanLig" w:cs="NimbusSanLig"/>
        <w:sz w:val="18"/>
        <w:szCs w:val="18"/>
      </w:rPr>
      <w:t>ž</w:t>
    </w:r>
    <w:r w:rsidRPr="008B71FA">
      <w:rPr>
        <w:rFonts w:ascii="NimbusSanLig" w:hAnsi="NimbusSanLig" w:cs="Arial"/>
        <w:sz w:val="18"/>
        <w:szCs w:val="18"/>
      </w:rPr>
      <w:t xml:space="preserve">erka pro marketing a PR </w:t>
    </w:r>
    <w:r w:rsidRPr="008B71FA">
      <w:rPr>
        <w:rFonts w:ascii="Courier New" w:hAnsi="Courier New" w:cs="Courier New"/>
        <w:sz w:val="18"/>
        <w:szCs w:val="18"/>
      </w:rPr>
      <w:t>│</w:t>
    </w:r>
    <w:r w:rsidRPr="008B71FA">
      <w:rPr>
        <w:rFonts w:ascii="NimbusSanLig" w:hAnsi="NimbusSanLig" w:cs="Arial"/>
        <w:sz w:val="18"/>
        <w:szCs w:val="18"/>
      </w:rPr>
      <w:t>tel.: (+420) 730</w:t>
    </w:r>
    <w:r w:rsidRPr="008B71FA">
      <w:rPr>
        <w:rFonts w:ascii="NimbusSanLig" w:hAnsi="NimbusSanLig" w:cs="NimbusSanLig"/>
        <w:sz w:val="18"/>
        <w:szCs w:val="18"/>
      </w:rPr>
      <w:t> </w:t>
    </w:r>
    <w:r w:rsidRPr="008B71FA">
      <w:rPr>
        <w:rFonts w:ascii="NimbusSanLig" w:hAnsi="NimbusSanLig" w:cs="Arial"/>
        <w:sz w:val="18"/>
        <w:szCs w:val="18"/>
      </w:rPr>
      <w:t>896</w:t>
    </w:r>
    <w:r w:rsidRPr="008B71FA">
      <w:rPr>
        <w:rFonts w:ascii="NimbusSanLig" w:hAnsi="NimbusSanLig" w:cs="NimbusSanLig"/>
        <w:sz w:val="18"/>
        <w:szCs w:val="18"/>
      </w:rPr>
      <w:t> </w:t>
    </w:r>
    <w:r w:rsidRPr="008B71FA">
      <w:rPr>
        <w:rFonts w:ascii="NimbusSanLig" w:hAnsi="NimbusSanLig" w:cs="Arial"/>
        <w:sz w:val="18"/>
        <w:szCs w:val="18"/>
      </w:rPr>
      <w:t xml:space="preserve">542 </w:t>
    </w:r>
    <w:r w:rsidRPr="008B71FA">
      <w:rPr>
        <w:rFonts w:ascii="Courier New" w:hAnsi="Courier New" w:cs="Courier New"/>
        <w:sz w:val="18"/>
        <w:szCs w:val="18"/>
      </w:rPr>
      <w:t>│</w:t>
    </w:r>
    <w:r w:rsidRPr="008B71FA">
      <w:rPr>
        <w:rFonts w:ascii="NimbusSanLig" w:hAnsi="NimbusSanLig" w:cs="Arial"/>
        <w:sz w:val="18"/>
        <w:szCs w:val="18"/>
      </w:rPr>
      <w:t>tisk@vida.cz</w:t>
    </w:r>
  </w:p>
  <w:p w14:paraId="3629EF11" w14:textId="77777777" w:rsidR="00A27EBD" w:rsidRDefault="00A27E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3D4F" w14:textId="77777777" w:rsidR="00DD57E0" w:rsidRDefault="00DD57E0" w:rsidP="00A41BBC">
      <w:pPr>
        <w:spacing w:line="240" w:lineRule="auto"/>
      </w:pPr>
      <w:r>
        <w:separator/>
      </w:r>
    </w:p>
  </w:footnote>
  <w:footnote w:type="continuationSeparator" w:id="0">
    <w:p w14:paraId="12E8A479" w14:textId="77777777" w:rsidR="00DD57E0" w:rsidRDefault="00DD57E0"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B6FC" w14:textId="77777777" w:rsidR="00A27EBD" w:rsidRDefault="00A27EBD">
    <w:pPr>
      <w:pStyle w:val="Zhlav"/>
    </w:pPr>
  </w:p>
  <w:p w14:paraId="03C1EA26" w14:textId="77777777" w:rsidR="00A27EBD" w:rsidRDefault="00A27EBD">
    <w:pPr>
      <w:pStyle w:val="Zhlav"/>
    </w:pPr>
  </w:p>
  <w:p w14:paraId="41405CF1" w14:textId="77777777" w:rsidR="00A27EBD" w:rsidRDefault="00A27EBD">
    <w:pPr>
      <w:pStyle w:val="Zhlav"/>
    </w:pPr>
  </w:p>
  <w:p w14:paraId="5D3A58AC" w14:textId="77777777" w:rsidR="00A27EBD" w:rsidRDefault="00A27EBD">
    <w:pPr>
      <w:pStyle w:val="Zhlav"/>
    </w:pPr>
  </w:p>
  <w:p w14:paraId="2268B77F" w14:textId="77777777" w:rsidR="00A27EBD" w:rsidRDefault="00A27EBD">
    <w:pPr>
      <w:pStyle w:val="Zhlav"/>
    </w:pPr>
  </w:p>
  <w:p w14:paraId="26544407" w14:textId="77777777" w:rsidR="00A27EBD" w:rsidRDefault="00A27EBD">
    <w:pPr>
      <w:pStyle w:val="Zhlav"/>
    </w:pPr>
  </w:p>
  <w:p w14:paraId="09C27F90" w14:textId="77777777" w:rsidR="00A27EBD" w:rsidRDefault="00A27EBD">
    <w:pPr>
      <w:pStyle w:val="Zhlav"/>
    </w:pPr>
  </w:p>
  <w:p w14:paraId="05A46193" w14:textId="77777777" w:rsidR="00A27EBD" w:rsidRDefault="00A27EBD">
    <w:pPr>
      <w:pStyle w:val="Zhlav"/>
    </w:pPr>
  </w:p>
  <w:p w14:paraId="0E4008F7" w14:textId="77777777" w:rsidR="00A27EBD" w:rsidRDefault="00A27EBD">
    <w:pPr>
      <w:pStyle w:val="Zhlav"/>
    </w:pPr>
  </w:p>
  <w:p w14:paraId="49A4A6EC" w14:textId="77777777" w:rsidR="00A27EBD" w:rsidRDefault="00A27EBD">
    <w:pPr>
      <w:pStyle w:val="Zhlav"/>
    </w:pPr>
  </w:p>
  <w:p w14:paraId="4CA4989B" w14:textId="77777777" w:rsidR="00A27EBD" w:rsidRDefault="00A27EBD" w:rsidP="004865E4">
    <w:pPr>
      <w:pStyle w:val="Zhlav"/>
      <w:tabs>
        <w:tab w:val="clear" w:pos="4153"/>
        <w:tab w:val="clear" w:pos="8306"/>
        <w:tab w:val="left" w:pos="4806"/>
      </w:tabs>
    </w:pPr>
    <w:r>
      <w:tab/>
    </w:r>
  </w:p>
  <w:p w14:paraId="617F4939" w14:textId="77777777" w:rsidR="00A27EBD" w:rsidRDefault="00A27EBD">
    <w:pPr>
      <w:pStyle w:val="Zhlav"/>
    </w:pPr>
  </w:p>
  <w:p w14:paraId="6B290485" w14:textId="77777777" w:rsidR="00A27EBD" w:rsidRDefault="00A27EBD">
    <w:pPr>
      <w:pStyle w:val="Zhlav"/>
    </w:pPr>
  </w:p>
  <w:p w14:paraId="1F9F42FA" w14:textId="77777777" w:rsidR="00A27EBD" w:rsidRDefault="00A27EBD">
    <w:pPr>
      <w:pStyle w:val="Zhlav"/>
    </w:pPr>
  </w:p>
  <w:p w14:paraId="3BD93096" w14:textId="77777777" w:rsidR="00A27EBD" w:rsidRDefault="00A27EBD">
    <w:pPr>
      <w:pStyle w:val="Zhlav"/>
    </w:pPr>
  </w:p>
  <w:p w14:paraId="1629B413" w14:textId="77777777" w:rsidR="00A27EBD" w:rsidRDefault="00A27EBD">
    <w:pPr>
      <w:pStyle w:val="Zhlav"/>
    </w:pPr>
  </w:p>
  <w:p w14:paraId="58EDFE9D" w14:textId="77777777" w:rsidR="00A27EBD" w:rsidRDefault="00A27EBD">
    <w:pPr>
      <w:pStyle w:val="Zhlav"/>
    </w:pPr>
  </w:p>
  <w:p w14:paraId="3D4DB257" w14:textId="77777777" w:rsidR="00A27EBD" w:rsidRDefault="00A27EBD">
    <w:pPr>
      <w:pStyle w:val="Zhlav"/>
    </w:pPr>
  </w:p>
  <w:p w14:paraId="68BF7D42" w14:textId="77777777" w:rsidR="00A27EBD" w:rsidRDefault="00A27EBD">
    <w:pPr>
      <w:pStyle w:val="Zhlav"/>
    </w:pPr>
  </w:p>
  <w:p w14:paraId="15353C06" w14:textId="77777777" w:rsidR="00A27EBD" w:rsidRPr="002F7BFD" w:rsidRDefault="00A27EBD">
    <w:pPr>
      <w:pStyle w:val="Zhlav"/>
      <w:rPr>
        <w:rFonts w:ascii="NimbusSanLig" w:hAnsi="NimbusSanLig"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31F76"/>
    <w:multiLevelType w:val="hybridMultilevel"/>
    <w:tmpl w:val="0FB4B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91386E"/>
    <w:multiLevelType w:val="hybridMultilevel"/>
    <w:tmpl w:val="DFA8E0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1B50F70"/>
    <w:multiLevelType w:val="hybridMultilevel"/>
    <w:tmpl w:val="3320E0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C027C58"/>
    <w:multiLevelType w:val="hybridMultilevel"/>
    <w:tmpl w:val="9A623AC2"/>
    <w:lvl w:ilvl="0" w:tplc="6E040B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00790"/>
    <w:rsid w:val="0000276B"/>
    <w:rsid w:val="000101FE"/>
    <w:rsid w:val="00011742"/>
    <w:rsid w:val="00012A00"/>
    <w:rsid w:val="00012A10"/>
    <w:rsid w:val="00017D59"/>
    <w:rsid w:val="00020E3A"/>
    <w:rsid w:val="000215B8"/>
    <w:rsid w:val="0002233F"/>
    <w:rsid w:val="00024BA9"/>
    <w:rsid w:val="0002684D"/>
    <w:rsid w:val="00035B29"/>
    <w:rsid w:val="0003616A"/>
    <w:rsid w:val="00041BFD"/>
    <w:rsid w:val="0004398C"/>
    <w:rsid w:val="000454F6"/>
    <w:rsid w:val="000469F6"/>
    <w:rsid w:val="00047C97"/>
    <w:rsid w:val="00050948"/>
    <w:rsid w:val="00054DFF"/>
    <w:rsid w:val="000556FF"/>
    <w:rsid w:val="0005584E"/>
    <w:rsid w:val="00056292"/>
    <w:rsid w:val="000648DD"/>
    <w:rsid w:val="00070835"/>
    <w:rsid w:val="000734BF"/>
    <w:rsid w:val="000773D9"/>
    <w:rsid w:val="00080392"/>
    <w:rsid w:val="000852F3"/>
    <w:rsid w:val="00085D92"/>
    <w:rsid w:val="00087B17"/>
    <w:rsid w:val="00092A71"/>
    <w:rsid w:val="000942F0"/>
    <w:rsid w:val="00097D61"/>
    <w:rsid w:val="000A1F0F"/>
    <w:rsid w:val="000A3BEE"/>
    <w:rsid w:val="000A5E0E"/>
    <w:rsid w:val="000B4AD6"/>
    <w:rsid w:val="000B4B3D"/>
    <w:rsid w:val="000B57D7"/>
    <w:rsid w:val="000C46D7"/>
    <w:rsid w:val="000D15D4"/>
    <w:rsid w:val="000D1DC1"/>
    <w:rsid w:val="000D2764"/>
    <w:rsid w:val="000D4F75"/>
    <w:rsid w:val="000D7591"/>
    <w:rsid w:val="000E4F91"/>
    <w:rsid w:val="000E5BC2"/>
    <w:rsid w:val="000E6F8D"/>
    <w:rsid w:val="000E724F"/>
    <w:rsid w:val="000F134B"/>
    <w:rsid w:val="000F3E8B"/>
    <w:rsid w:val="000F55DC"/>
    <w:rsid w:val="00100625"/>
    <w:rsid w:val="00104532"/>
    <w:rsid w:val="00107C27"/>
    <w:rsid w:val="00107EB3"/>
    <w:rsid w:val="001134B4"/>
    <w:rsid w:val="00115DFE"/>
    <w:rsid w:val="00122110"/>
    <w:rsid w:val="00122E0E"/>
    <w:rsid w:val="0012334C"/>
    <w:rsid w:val="0012508C"/>
    <w:rsid w:val="0013377F"/>
    <w:rsid w:val="0013399E"/>
    <w:rsid w:val="0013636C"/>
    <w:rsid w:val="00136E04"/>
    <w:rsid w:val="00136F7B"/>
    <w:rsid w:val="001375D0"/>
    <w:rsid w:val="001464A4"/>
    <w:rsid w:val="00146C69"/>
    <w:rsid w:val="00150C47"/>
    <w:rsid w:val="00151ECB"/>
    <w:rsid w:val="001522CB"/>
    <w:rsid w:val="001575C6"/>
    <w:rsid w:val="001605FD"/>
    <w:rsid w:val="00160D32"/>
    <w:rsid w:val="00166E70"/>
    <w:rsid w:val="00167ECD"/>
    <w:rsid w:val="001752DC"/>
    <w:rsid w:val="00184D78"/>
    <w:rsid w:val="00186FD6"/>
    <w:rsid w:val="00190640"/>
    <w:rsid w:val="001951E9"/>
    <w:rsid w:val="00195E0E"/>
    <w:rsid w:val="001961C3"/>
    <w:rsid w:val="001A0D8F"/>
    <w:rsid w:val="001A5300"/>
    <w:rsid w:val="001A732E"/>
    <w:rsid w:val="001B2554"/>
    <w:rsid w:val="001B2F5D"/>
    <w:rsid w:val="001B5B16"/>
    <w:rsid w:val="001C31E4"/>
    <w:rsid w:val="001C60C4"/>
    <w:rsid w:val="001C7DC8"/>
    <w:rsid w:val="001D0A70"/>
    <w:rsid w:val="001D55AC"/>
    <w:rsid w:val="001E25C6"/>
    <w:rsid w:val="001E67EF"/>
    <w:rsid w:val="001F28B5"/>
    <w:rsid w:val="001F6C4D"/>
    <w:rsid w:val="001F759D"/>
    <w:rsid w:val="00210526"/>
    <w:rsid w:val="00220704"/>
    <w:rsid w:val="00220A5A"/>
    <w:rsid w:val="00221BA9"/>
    <w:rsid w:val="002229D4"/>
    <w:rsid w:val="00225DB7"/>
    <w:rsid w:val="0023753F"/>
    <w:rsid w:val="0023763D"/>
    <w:rsid w:val="00240C14"/>
    <w:rsid w:val="00240EF5"/>
    <w:rsid w:val="002425FB"/>
    <w:rsid w:val="002429A3"/>
    <w:rsid w:val="002437D9"/>
    <w:rsid w:val="00245EDD"/>
    <w:rsid w:val="00247C6C"/>
    <w:rsid w:val="00250A83"/>
    <w:rsid w:val="00254C13"/>
    <w:rsid w:val="0025607F"/>
    <w:rsid w:val="00256394"/>
    <w:rsid w:val="0026201C"/>
    <w:rsid w:val="00264DFC"/>
    <w:rsid w:val="00266AC3"/>
    <w:rsid w:val="0026760D"/>
    <w:rsid w:val="00267763"/>
    <w:rsid w:val="002738BF"/>
    <w:rsid w:val="00273D07"/>
    <w:rsid w:val="002772A9"/>
    <w:rsid w:val="00277D47"/>
    <w:rsid w:val="00280EFB"/>
    <w:rsid w:val="00281754"/>
    <w:rsid w:val="00284E16"/>
    <w:rsid w:val="00290F8F"/>
    <w:rsid w:val="00292C0C"/>
    <w:rsid w:val="002930FF"/>
    <w:rsid w:val="002966D4"/>
    <w:rsid w:val="0029740B"/>
    <w:rsid w:val="002A5CA3"/>
    <w:rsid w:val="002A6D09"/>
    <w:rsid w:val="002B11A4"/>
    <w:rsid w:val="002B36CA"/>
    <w:rsid w:val="002B5D71"/>
    <w:rsid w:val="002C53EC"/>
    <w:rsid w:val="002C77EE"/>
    <w:rsid w:val="002C7CE1"/>
    <w:rsid w:val="002D414D"/>
    <w:rsid w:val="002D4FAB"/>
    <w:rsid w:val="002D5B05"/>
    <w:rsid w:val="002E789F"/>
    <w:rsid w:val="002E78AB"/>
    <w:rsid w:val="002F4165"/>
    <w:rsid w:val="002F48D6"/>
    <w:rsid w:val="002F7BFD"/>
    <w:rsid w:val="00300031"/>
    <w:rsid w:val="00301292"/>
    <w:rsid w:val="00302011"/>
    <w:rsid w:val="00303310"/>
    <w:rsid w:val="00305122"/>
    <w:rsid w:val="00310C17"/>
    <w:rsid w:val="0031139E"/>
    <w:rsid w:val="00311957"/>
    <w:rsid w:val="00311B15"/>
    <w:rsid w:val="00312949"/>
    <w:rsid w:val="0031299B"/>
    <w:rsid w:val="00316436"/>
    <w:rsid w:val="0031778E"/>
    <w:rsid w:val="00320BB9"/>
    <w:rsid w:val="00323FC7"/>
    <w:rsid w:val="0032759F"/>
    <w:rsid w:val="0033067B"/>
    <w:rsid w:val="00331AB3"/>
    <w:rsid w:val="00332CBB"/>
    <w:rsid w:val="00333D54"/>
    <w:rsid w:val="00334C99"/>
    <w:rsid w:val="00340CD0"/>
    <w:rsid w:val="003465B3"/>
    <w:rsid w:val="00346B55"/>
    <w:rsid w:val="00347396"/>
    <w:rsid w:val="00350EBB"/>
    <w:rsid w:val="00355978"/>
    <w:rsid w:val="003574EB"/>
    <w:rsid w:val="00357F9A"/>
    <w:rsid w:val="00362F1F"/>
    <w:rsid w:val="00370C45"/>
    <w:rsid w:val="00371C19"/>
    <w:rsid w:val="00373E05"/>
    <w:rsid w:val="0037564B"/>
    <w:rsid w:val="0037721C"/>
    <w:rsid w:val="003777B5"/>
    <w:rsid w:val="00380132"/>
    <w:rsid w:val="003839CD"/>
    <w:rsid w:val="003842A8"/>
    <w:rsid w:val="00385E7A"/>
    <w:rsid w:val="00393D61"/>
    <w:rsid w:val="00395EDF"/>
    <w:rsid w:val="003962DD"/>
    <w:rsid w:val="00396911"/>
    <w:rsid w:val="003A05D2"/>
    <w:rsid w:val="003A4D6E"/>
    <w:rsid w:val="003A6251"/>
    <w:rsid w:val="003A6A96"/>
    <w:rsid w:val="003B0B5F"/>
    <w:rsid w:val="003B1857"/>
    <w:rsid w:val="003B2F52"/>
    <w:rsid w:val="003B3827"/>
    <w:rsid w:val="003B5F0A"/>
    <w:rsid w:val="003C0195"/>
    <w:rsid w:val="003C23C2"/>
    <w:rsid w:val="003C3389"/>
    <w:rsid w:val="003C373D"/>
    <w:rsid w:val="003C3838"/>
    <w:rsid w:val="003C62F5"/>
    <w:rsid w:val="003C6D92"/>
    <w:rsid w:val="003D3AB8"/>
    <w:rsid w:val="003D5295"/>
    <w:rsid w:val="003D53AC"/>
    <w:rsid w:val="003E3C87"/>
    <w:rsid w:val="003E67B3"/>
    <w:rsid w:val="003F2796"/>
    <w:rsid w:val="003F5AF7"/>
    <w:rsid w:val="003F68F5"/>
    <w:rsid w:val="003F76F8"/>
    <w:rsid w:val="00400F66"/>
    <w:rsid w:val="004123D9"/>
    <w:rsid w:val="004130F7"/>
    <w:rsid w:val="00413F92"/>
    <w:rsid w:val="004145C9"/>
    <w:rsid w:val="00416F47"/>
    <w:rsid w:val="00420F23"/>
    <w:rsid w:val="00421D20"/>
    <w:rsid w:val="00423CDF"/>
    <w:rsid w:val="0042702F"/>
    <w:rsid w:val="0042725C"/>
    <w:rsid w:val="00430EBB"/>
    <w:rsid w:val="00436CDD"/>
    <w:rsid w:val="00440FBD"/>
    <w:rsid w:val="00442AAA"/>
    <w:rsid w:val="00442E07"/>
    <w:rsid w:val="00443AFB"/>
    <w:rsid w:val="004445B2"/>
    <w:rsid w:val="004451EA"/>
    <w:rsid w:val="0044764D"/>
    <w:rsid w:val="00456DF9"/>
    <w:rsid w:val="00456E7C"/>
    <w:rsid w:val="00460AF5"/>
    <w:rsid w:val="00461560"/>
    <w:rsid w:val="00461E6B"/>
    <w:rsid w:val="00467607"/>
    <w:rsid w:val="00467ADB"/>
    <w:rsid w:val="0047165E"/>
    <w:rsid w:val="00473300"/>
    <w:rsid w:val="00476A26"/>
    <w:rsid w:val="00477C4C"/>
    <w:rsid w:val="004848E7"/>
    <w:rsid w:val="00484A93"/>
    <w:rsid w:val="00485D59"/>
    <w:rsid w:val="004865E4"/>
    <w:rsid w:val="00487DA6"/>
    <w:rsid w:val="004913CA"/>
    <w:rsid w:val="004A1348"/>
    <w:rsid w:val="004A2608"/>
    <w:rsid w:val="004A3F14"/>
    <w:rsid w:val="004A4DF9"/>
    <w:rsid w:val="004A573D"/>
    <w:rsid w:val="004A5FB9"/>
    <w:rsid w:val="004A6BC7"/>
    <w:rsid w:val="004A7B84"/>
    <w:rsid w:val="004B002A"/>
    <w:rsid w:val="004B0BF3"/>
    <w:rsid w:val="004C1F94"/>
    <w:rsid w:val="004C441A"/>
    <w:rsid w:val="004C47AA"/>
    <w:rsid w:val="004C5E3D"/>
    <w:rsid w:val="004D0C09"/>
    <w:rsid w:val="004D37F5"/>
    <w:rsid w:val="004E0195"/>
    <w:rsid w:val="004E0A9E"/>
    <w:rsid w:val="004E5F13"/>
    <w:rsid w:val="004F1D33"/>
    <w:rsid w:val="004F2F2E"/>
    <w:rsid w:val="004F4863"/>
    <w:rsid w:val="004F656F"/>
    <w:rsid w:val="004F6BE2"/>
    <w:rsid w:val="004F7E5E"/>
    <w:rsid w:val="00511292"/>
    <w:rsid w:val="005116B2"/>
    <w:rsid w:val="00513537"/>
    <w:rsid w:val="00513A02"/>
    <w:rsid w:val="00515C05"/>
    <w:rsid w:val="00520498"/>
    <w:rsid w:val="00522F75"/>
    <w:rsid w:val="005258EF"/>
    <w:rsid w:val="00531CCF"/>
    <w:rsid w:val="00533C2A"/>
    <w:rsid w:val="00545E5D"/>
    <w:rsid w:val="005502F8"/>
    <w:rsid w:val="00550FCB"/>
    <w:rsid w:val="005552B3"/>
    <w:rsid w:val="00555A51"/>
    <w:rsid w:val="00556D9D"/>
    <w:rsid w:val="00557710"/>
    <w:rsid w:val="00560503"/>
    <w:rsid w:val="005633A4"/>
    <w:rsid w:val="00567E39"/>
    <w:rsid w:val="00570A3A"/>
    <w:rsid w:val="00572F58"/>
    <w:rsid w:val="0057375E"/>
    <w:rsid w:val="0057718C"/>
    <w:rsid w:val="00581D2A"/>
    <w:rsid w:val="00585397"/>
    <w:rsid w:val="005877FF"/>
    <w:rsid w:val="00593052"/>
    <w:rsid w:val="0059422A"/>
    <w:rsid w:val="00594478"/>
    <w:rsid w:val="00594763"/>
    <w:rsid w:val="00595899"/>
    <w:rsid w:val="005A177E"/>
    <w:rsid w:val="005A2089"/>
    <w:rsid w:val="005A4173"/>
    <w:rsid w:val="005A4A65"/>
    <w:rsid w:val="005B0447"/>
    <w:rsid w:val="005C3CC7"/>
    <w:rsid w:val="005C60A5"/>
    <w:rsid w:val="005C61D6"/>
    <w:rsid w:val="005C7541"/>
    <w:rsid w:val="005C7C8E"/>
    <w:rsid w:val="005D125B"/>
    <w:rsid w:val="005D424F"/>
    <w:rsid w:val="005D6ABA"/>
    <w:rsid w:val="005E1EC6"/>
    <w:rsid w:val="005E47AE"/>
    <w:rsid w:val="005E60D6"/>
    <w:rsid w:val="005F0477"/>
    <w:rsid w:val="005F094F"/>
    <w:rsid w:val="005F12B2"/>
    <w:rsid w:val="005F56B7"/>
    <w:rsid w:val="00600FD4"/>
    <w:rsid w:val="00613718"/>
    <w:rsid w:val="00614989"/>
    <w:rsid w:val="0061539C"/>
    <w:rsid w:val="00615949"/>
    <w:rsid w:val="0062429C"/>
    <w:rsid w:val="006250EE"/>
    <w:rsid w:val="006253B9"/>
    <w:rsid w:val="006273A7"/>
    <w:rsid w:val="006300CB"/>
    <w:rsid w:val="00630932"/>
    <w:rsid w:val="00630BDC"/>
    <w:rsid w:val="00632646"/>
    <w:rsid w:val="006347AB"/>
    <w:rsid w:val="00642757"/>
    <w:rsid w:val="0064315E"/>
    <w:rsid w:val="00644549"/>
    <w:rsid w:val="006448A0"/>
    <w:rsid w:val="00655A85"/>
    <w:rsid w:val="006637AE"/>
    <w:rsid w:val="006656D4"/>
    <w:rsid w:val="00667927"/>
    <w:rsid w:val="00667961"/>
    <w:rsid w:val="00674A26"/>
    <w:rsid w:val="00681DE3"/>
    <w:rsid w:val="00683CEB"/>
    <w:rsid w:val="00687C31"/>
    <w:rsid w:val="0069283C"/>
    <w:rsid w:val="006A01EA"/>
    <w:rsid w:val="006A0380"/>
    <w:rsid w:val="006A4152"/>
    <w:rsid w:val="006A786C"/>
    <w:rsid w:val="006B14B4"/>
    <w:rsid w:val="006B46EB"/>
    <w:rsid w:val="006D3E61"/>
    <w:rsid w:val="006D7FE8"/>
    <w:rsid w:val="006E2D95"/>
    <w:rsid w:val="006E43DC"/>
    <w:rsid w:val="006E5450"/>
    <w:rsid w:val="006E5AD8"/>
    <w:rsid w:val="006F000F"/>
    <w:rsid w:val="006F13F0"/>
    <w:rsid w:val="006F1BAF"/>
    <w:rsid w:val="006F4F97"/>
    <w:rsid w:val="00702A9D"/>
    <w:rsid w:val="0070497C"/>
    <w:rsid w:val="0071268B"/>
    <w:rsid w:val="007126E0"/>
    <w:rsid w:val="00712796"/>
    <w:rsid w:val="00714093"/>
    <w:rsid w:val="00717275"/>
    <w:rsid w:val="0071765D"/>
    <w:rsid w:val="007245CF"/>
    <w:rsid w:val="00725B2A"/>
    <w:rsid w:val="007275B1"/>
    <w:rsid w:val="007337E7"/>
    <w:rsid w:val="0073486E"/>
    <w:rsid w:val="00741D0D"/>
    <w:rsid w:val="00747C51"/>
    <w:rsid w:val="00752241"/>
    <w:rsid w:val="007523BE"/>
    <w:rsid w:val="00753313"/>
    <w:rsid w:val="00754854"/>
    <w:rsid w:val="007615C7"/>
    <w:rsid w:val="00762FAB"/>
    <w:rsid w:val="00772C88"/>
    <w:rsid w:val="00773EB4"/>
    <w:rsid w:val="00776BB6"/>
    <w:rsid w:val="007805B5"/>
    <w:rsid w:val="00780777"/>
    <w:rsid w:val="00780BAB"/>
    <w:rsid w:val="00780E26"/>
    <w:rsid w:val="0078284A"/>
    <w:rsid w:val="00790DD2"/>
    <w:rsid w:val="0079283F"/>
    <w:rsid w:val="007A1C7E"/>
    <w:rsid w:val="007A6F3F"/>
    <w:rsid w:val="007A7778"/>
    <w:rsid w:val="007B0881"/>
    <w:rsid w:val="007B229C"/>
    <w:rsid w:val="007B4EA5"/>
    <w:rsid w:val="007C2444"/>
    <w:rsid w:val="007C674C"/>
    <w:rsid w:val="007D10BB"/>
    <w:rsid w:val="007D11FA"/>
    <w:rsid w:val="007D4B47"/>
    <w:rsid w:val="007D78F4"/>
    <w:rsid w:val="007E12ED"/>
    <w:rsid w:val="007E3B15"/>
    <w:rsid w:val="007E43FE"/>
    <w:rsid w:val="007E495A"/>
    <w:rsid w:val="007E4A14"/>
    <w:rsid w:val="007E511D"/>
    <w:rsid w:val="007F0D64"/>
    <w:rsid w:val="007F26FD"/>
    <w:rsid w:val="00800F97"/>
    <w:rsid w:val="00802E11"/>
    <w:rsid w:val="00804A35"/>
    <w:rsid w:val="00805596"/>
    <w:rsid w:val="008070F4"/>
    <w:rsid w:val="00813398"/>
    <w:rsid w:val="00821732"/>
    <w:rsid w:val="00823393"/>
    <w:rsid w:val="00824E37"/>
    <w:rsid w:val="008253CE"/>
    <w:rsid w:val="008316BF"/>
    <w:rsid w:val="00837502"/>
    <w:rsid w:val="008379DA"/>
    <w:rsid w:val="00841449"/>
    <w:rsid w:val="00850A9D"/>
    <w:rsid w:val="008569A4"/>
    <w:rsid w:val="00860152"/>
    <w:rsid w:val="00860628"/>
    <w:rsid w:val="00860B8B"/>
    <w:rsid w:val="00861999"/>
    <w:rsid w:val="008628FB"/>
    <w:rsid w:val="008655D4"/>
    <w:rsid w:val="00870796"/>
    <w:rsid w:val="00870AAF"/>
    <w:rsid w:val="00870F67"/>
    <w:rsid w:val="00887040"/>
    <w:rsid w:val="0089017A"/>
    <w:rsid w:val="0089196A"/>
    <w:rsid w:val="00893052"/>
    <w:rsid w:val="00894FC5"/>
    <w:rsid w:val="008A00AF"/>
    <w:rsid w:val="008A19DD"/>
    <w:rsid w:val="008A1E03"/>
    <w:rsid w:val="008A2EBF"/>
    <w:rsid w:val="008A44BF"/>
    <w:rsid w:val="008A5F2C"/>
    <w:rsid w:val="008A73E8"/>
    <w:rsid w:val="008B21F6"/>
    <w:rsid w:val="008B41E0"/>
    <w:rsid w:val="008B4D46"/>
    <w:rsid w:val="008B4F7B"/>
    <w:rsid w:val="008B5B0A"/>
    <w:rsid w:val="008B67BE"/>
    <w:rsid w:val="008B71FA"/>
    <w:rsid w:val="008B7709"/>
    <w:rsid w:val="008C0918"/>
    <w:rsid w:val="008C1776"/>
    <w:rsid w:val="008C31C6"/>
    <w:rsid w:val="008C35F9"/>
    <w:rsid w:val="008C4D5C"/>
    <w:rsid w:val="008C5AA3"/>
    <w:rsid w:val="008C6572"/>
    <w:rsid w:val="008D2876"/>
    <w:rsid w:val="008D5ACE"/>
    <w:rsid w:val="008D5F72"/>
    <w:rsid w:val="008D6C0C"/>
    <w:rsid w:val="008E0AB2"/>
    <w:rsid w:val="008E15BB"/>
    <w:rsid w:val="008E6115"/>
    <w:rsid w:val="008E738B"/>
    <w:rsid w:val="008F2EA1"/>
    <w:rsid w:val="008F328E"/>
    <w:rsid w:val="008F4205"/>
    <w:rsid w:val="008F6E4C"/>
    <w:rsid w:val="008F71E2"/>
    <w:rsid w:val="008F78E1"/>
    <w:rsid w:val="00903F14"/>
    <w:rsid w:val="009047AE"/>
    <w:rsid w:val="00910B9D"/>
    <w:rsid w:val="00917B82"/>
    <w:rsid w:val="00920C72"/>
    <w:rsid w:val="0092400B"/>
    <w:rsid w:val="00924112"/>
    <w:rsid w:val="00926772"/>
    <w:rsid w:val="0093283E"/>
    <w:rsid w:val="009447DB"/>
    <w:rsid w:val="00946D29"/>
    <w:rsid w:val="009523B6"/>
    <w:rsid w:val="00952480"/>
    <w:rsid w:val="00960092"/>
    <w:rsid w:val="009624C8"/>
    <w:rsid w:val="00973B4A"/>
    <w:rsid w:val="009741BC"/>
    <w:rsid w:val="009778E2"/>
    <w:rsid w:val="00981EC0"/>
    <w:rsid w:val="009905CD"/>
    <w:rsid w:val="00992E0E"/>
    <w:rsid w:val="00993F58"/>
    <w:rsid w:val="00994C63"/>
    <w:rsid w:val="009968BC"/>
    <w:rsid w:val="009A0661"/>
    <w:rsid w:val="009A1778"/>
    <w:rsid w:val="009A1A9B"/>
    <w:rsid w:val="009A405E"/>
    <w:rsid w:val="009A4F3B"/>
    <w:rsid w:val="009B119B"/>
    <w:rsid w:val="009C0553"/>
    <w:rsid w:val="009C08AF"/>
    <w:rsid w:val="009C5C65"/>
    <w:rsid w:val="009D089E"/>
    <w:rsid w:val="009D10AE"/>
    <w:rsid w:val="009D1DAA"/>
    <w:rsid w:val="009D300C"/>
    <w:rsid w:val="009D3D61"/>
    <w:rsid w:val="009D49FC"/>
    <w:rsid w:val="009D7E48"/>
    <w:rsid w:val="009E11EE"/>
    <w:rsid w:val="009E451A"/>
    <w:rsid w:val="009E5752"/>
    <w:rsid w:val="009E59D3"/>
    <w:rsid w:val="009E6C7C"/>
    <w:rsid w:val="009F5672"/>
    <w:rsid w:val="009F7A85"/>
    <w:rsid w:val="00A003EE"/>
    <w:rsid w:val="00A01B9D"/>
    <w:rsid w:val="00A03674"/>
    <w:rsid w:val="00A04016"/>
    <w:rsid w:val="00A04192"/>
    <w:rsid w:val="00A04ADF"/>
    <w:rsid w:val="00A10FE3"/>
    <w:rsid w:val="00A13E24"/>
    <w:rsid w:val="00A17580"/>
    <w:rsid w:val="00A209BC"/>
    <w:rsid w:val="00A21D1E"/>
    <w:rsid w:val="00A22048"/>
    <w:rsid w:val="00A2335F"/>
    <w:rsid w:val="00A23389"/>
    <w:rsid w:val="00A2758B"/>
    <w:rsid w:val="00A27987"/>
    <w:rsid w:val="00A27EBD"/>
    <w:rsid w:val="00A3404B"/>
    <w:rsid w:val="00A34C42"/>
    <w:rsid w:val="00A37D6C"/>
    <w:rsid w:val="00A41BBC"/>
    <w:rsid w:val="00A43D6D"/>
    <w:rsid w:val="00A45AFA"/>
    <w:rsid w:val="00A474E4"/>
    <w:rsid w:val="00A52C43"/>
    <w:rsid w:val="00A60660"/>
    <w:rsid w:val="00A66F26"/>
    <w:rsid w:val="00A67153"/>
    <w:rsid w:val="00A71825"/>
    <w:rsid w:val="00A7774F"/>
    <w:rsid w:val="00A81E0F"/>
    <w:rsid w:val="00A83993"/>
    <w:rsid w:val="00A8400F"/>
    <w:rsid w:val="00A84CE5"/>
    <w:rsid w:val="00A8797E"/>
    <w:rsid w:val="00A906F3"/>
    <w:rsid w:val="00A93A5D"/>
    <w:rsid w:val="00AA3FE1"/>
    <w:rsid w:val="00AA42DE"/>
    <w:rsid w:val="00AA44D7"/>
    <w:rsid w:val="00AA4CBE"/>
    <w:rsid w:val="00AA5E63"/>
    <w:rsid w:val="00AB2308"/>
    <w:rsid w:val="00AB50AE"/>
    <w:rsid w:val="00AB6BB4"/>
    <w:rsid w:val="00AC2C69"/>
    <w:rsid w:val="00AD0BC8"/>
    <w:rsid w:val="00AD451A"/>
    <w:rsid w:val="00AD500D"/>
    <w:rsid w:val="00AD5C67"/>
    <w:rsid w:val="00AE1608"/>
    <w:rsid w:val="00AE6114"/>
    <w:rsid w:val="00AF20FD"/>
    <w:rsid w:val="00AF319B"/>
    <w:rsid w:val="00AF3C19"/>
    <w:rsid w:val="00AF4408"/>
    <w:rsid w:val="00AF6651"/>
    <w:rsid w:val="00AF77E7"/>
    <w:rsid w:val="00B01227"/>
    <w:rsid w:val="00B04347"/>
    <w:rsid w:val="00B05EE8"/>
    <w:rsid w:val="00B10890"/>
    <w:rsid w:val="00B125C7"/>
    <w:rsid w:val="00B170A5"/>
    <w:rsid w:val="00B20D00"/>
    <w:rsid w:val="00B22A04"/>
    <w:rsid w:val="00B2426C"/>
    <w:rsid w:val="00B33B2C"/>
    <w:rsid w:val="00B3505F"/>
    <w:rsid w:val="00B40542"/>
    <w:rsid w:val="00B405E9"/>
    <w:rsid w:val="00B42337"/>
    <w:rsid w:val="00B50E24"/>
    <w:rsid w:val="00B53D95"/>
    <w:rsid w:val="00B57A3B"/>
    <w:rsid w:val="00B603BF"/>
    <w:rsid w:val="00B70652"/>
    <w:rsid w:val="00B745FD"/>
    <w:rsid w:val="00B775E8"/>
    <w:rsid w:val="00B86293"/>
    <w:rsid w:val="00B90F1D"/>
    <w:rsid w:val="00B911E3"/>
    <w:rsid w:val="00B916EE"/>
    <w:rsid w:val="00B91DBA"/>
    <w:rsid w:val="00B94654"/>
    <w:rsid w:val="00BB1BF8"/>
    <w:rsid w:val="00BB2F06"/>
    <w:rsid w:val="00BB4990"/>
    <w:rsid w:val="00BB55BD"/>
    <w:rsid w:val="00BB7298"/>
    <w:rsid w:val="00BC0E4D"/>
    <w:rsid w:val="00BC20F5"/>
    <w:rsid w:val="00BC4743"/>
    <w:rsid w:val="00BD035F"/>
    <w:rsid w:val="00BD2592"/>
    <w:rsid w:val="00BD6216"/>
    <w:rsid w:val="00BD68E1"/>
    <w:rsid w:val="00BD7339"/>
    <w:rsid w:val="00BE15B1"/>
    <w:rsid w:val="00BE5233"/>
    <w:rsid w:val="00BE7601"/>
    <w:rsid w:val="00BF1C26"/>
    <w:rsid w:val="00BF360F"/>
    <w:rsid w:val="00BF4093"/>
    <w:rsid w:val="00BF4F28"/>
    <w:rsid w:val="00BF562D"/>
    <w:rsid w:val="00C00C43"/>
    <w:rsid w:val="00C02FBC"/>
    <w:rsid w:val="00C0358D"/>
    <w:rsid w:val="00C06A94"/>
    <w:rsid w:val="00C10766"/>
    <w:rsid w:val="00C17982"/>
    <w:rsid w:val="00C20242"/>
    <w:rsid w:val="00C20D9F"/>
    <w:rsid w:val="00C241F4"/>
    <w:rsid w:val="00C25A83"/>
    <w:rsid w:val="00C31938"/>
    <w:rsid w:val="00C33B47"/>
    <w:rsid w:val="00C4111B"/>
    <w:rsid w:val="00C503DE"/>
    <w:rsid w:val="00C567BD"/>
    <w:rsid w:val="00C65C18"/>
    <w:rsid w:val="00C66201"/>
    <w:rsid w:val="00C70580"/>
    <w:rsid w:val="00C717CC"/>
    <w:rsid w:val="00C7482D"/>
    <w:rsid w:val="00C74F38"/>
    <w:rsid w:val="00C77321"/>
    <w:rsid w:val="00C77E92"/>
    <w:rsid w:val="00C85499"/>
    <w:rsid w:val="00C87422"/>
    <w:rsid w:val="00C9026F"/>
    <w:rsid w:val="00C90935"/>
    <w:rsid w:val="00C95A7C"/>
    <w:rsid w:val="00C97E46"/>
    <w:rsid w:val="00CA1B60"/>
    <w:rsid w:val="00CA1BDA"/>
    <w:rsid w:val="00CA50B2"/>
    <w:rsid w:val="00CA6899"/>
    <w:rsid w:val="00CB4775"/>
    <w:rsid w:val="00CC316C"/>
    <w:rsid w:val="00CC46A9"/>
    <w:rsid w:val="00CC4A08"/>
    <w:rsid w:val="00CC79CF"/>
    <w:rsid w:val="00CD09CB"/>
    <w:rsid w:val="00CD628A"/>
    <w:rsid w:val="00CD6922"/>
    <w:rsid w:val="00CE0639"/>
    <w:rsid w:val="00CE09D6"/>
    <w:rsid w:val="00CE2941"/>
    <w:rsid w:val="00CE46D0"/>
    <w:rsid w:val="00CE6C58"/>
    <w:rsid w:val="00CE7C34"/>
    <w:rsid w:val="00CF0623"/>
    <w:rsid w:val="00CF3B5D"/>
    <w:rsid w:val="00CF7D10"/>
    <w:rsid w:val="00D00A67"/>
    <w:rsid w:val="00D03EF9"/>
    <w:rsid w:val="00D22A63"/>
    <w:rsid w:val="00D25875"/>
    <w:rsid w:val="00D26470"/>
    <w:rsid w:val="00D33A6B"/>
    <w:rsid w:val="00D33E8C"/>
    <w:rsid w:val="00D347E5"/>
    <w:rsid w:val="00D37E37"/>
    <w:rsid w:val="00D43E80"/>
    <w:rsid w:val="00D51525"/>
    <w:rsid w:val="00D5194C"/>
    <w:rsid w:val="00D52BDA"/>
    <w:rsid w:val="00D53CF8"/>
    <w:rsid w:val="00D56222"/>
    <w:rsid w:val="00D6060A"/>
    <w:rsid w:val="00D67E78"/>
    <w:rsid w:val="00D707BA"/>
    <w:rsid w:val="00D71542"/>
    <w:rsid w:val="00D74054"/>
    <w:rsid w:val="00D74428"/>
    <w:rsid w:val="00D84542"/>
    <w:rsid w:val="00D8585A"/>
    <w:rsid w:val="00D8784D"/>
    <w:rsid w:val="00D91984"/>
    <w:rsid w:val="00D93102"/>
    <w:rsid w:val="00DA0DDB"/>
    <w:rsid w:val="00DA1E55"/>
    <w:rsid w:val="00DA2AC3"/>
    <w:rsid w:val="00DA6CFE"/>
    <w:rsid w:val="00DA7422"/>
    <w:rsid w:val="00DA792B"/>
    <w:rsid w:val="00DB16CF"/>
    <w:rsid w:val="00DB3F7A"/>
    <w:rsid w:val="00DB4674"/>
    <w:rsid w:val="00DB4A63"/>
    <w:rsid w:val="00DC01B3"/>
    <w:rsid w:val="00DC0BAB"/>
    <w:rsid w:val="00DC0F8B"/>
    <w:rsid w:val="00DC1B20"/>
    <w:rsid w:val="00DC3238"/>
    <w:rsid w:val="00DC40A5"/>
    <w:rsid w:val="00DD57E0"/>
    <w:rsid w:val="00DD6E9A"/>
    <w:rsid w:val="00DE0FBE"/>
    <w:rsid w:val="00DE1CEB"/>
    <w:rsid w:val="00DE418B"/>
    <w:rsid w:val="00DE6C85"/>
    <w:rsid w:val="00DF150E"/>
    <w:rsid w:val="00E00189"/>
    <w:rsid w:val="00E00AB6"/>
    <w:rsid w:val="00E06E74"/>
    <w:rsid w:val="00E1122E"/>
    <w:rsid w:val="00E112FD"/>
    <w:rsid w:val="00E1301A"/>
    <w:rsid w:val="00E155B1"/>
    <w:rsid w:val="00E162EA"/>
    <w:rsid w:val="00E32013"/>
    <w:rsid w:val="00E44793"/>
    <w:rsid w:val="00E454F5"/>
    <w:rsid w:val="00E45812"/>
    <w:rsid w:val="00E61EC6"/>
    <w:rsid w:val="00E629DF"/>
    <w:rsid w:val="00E63626"/>
    <w:rsid w:val="00E6367B"/>
    <w:rsid w:val="00E65C69"/>
    <w:rsid w:val="00E674EE"/>
    <w:rsid w:val="00E81223"/>
    <w:rsid w:val="00E847D3"/>
    <w:rsid w:val="00E903E7"/>
    <w:rsid w:val="00E91644"/>
    <w:rsid w:val="00E921E5"/>
    <w:rsid w:val="00E93806"/>
    <w:rsid w:val="00E941F9"/>
    <w:rsid w:val="00EA1BC5"/>
    <w:rsid w:val="00EA4BB8"/>
    <w:rsid w:val="00EA604A"/>
    <w:rsid w:val="00EB2CB2"/>
    <w:rsid w:val="00EB326A"/>
    <w:rsid w:val="00EB478F"/>
    <w:rsid w:val="00EB6E0A"/>
    <w:rsid w:val="00EC4B5F"/>
    <w:rsid w:val="00EC7334"/>
    <w:rsid w:val="00ED2CC2"/>
    <w:rsid w:val="00ED2DBA"/>
    <w:rsid w:val="00ED4B4A"/>
    <w:rsid w:val="00ED6277"/>
    <w:rsid w:val="00ED65BC"/>
    <w:rsid w:val="00EE2377"/>
    <w:rsid w:val="00EE3C8A"/>
    <w:rsid w:val="00EF0605"/>
    <w:rsid w:val="00EF2F47"/>
    <w:rsid w:val="00EF54B5"/>
    <w:rsid w:val="00EF55FA"/>
    <w:rsid w:val="00EF72B5"/>
    <w:rsid w:val="00F02FAB"/>
    <w:rsid w:val="00F052B4"/>
    <w:rsid w:val="00F05F76"/>
    <w:rsid w:val="00F063F7"/>
    <w:rsid w:val="00F07AC0"/>
    <w:rsid w:val="00F13057"/>
    <w:rsid w:val="00F131F8"/>
    <w:rsid w:val="00F15135"/>
    <w:rsid w:val="00F177DA"/>
    <w:rsid w:val="00F17AFE"/>
    <w:rsid w:val="00F214DF"/>
    <w:rsid w:val="00F2298D"/>
    <w:rsid w:val="00F2302A"/>
    <w:rsid w:val="00F2319E"/>
    <w:rsid w:val="00F32098"/>
    <w:rsid w:val="00F336EC"/>
    <w:rsid w:val="00F3373D"/>
    <w:rsid w:val="00F37AB7"/>
    <w:rsid w:val="00F432DF"/>
    <w:rsid w:val="00F53568"/>
    <w:rsid w:val="00F62DB3"/>
    <w:rsid w:val="00F65588"/>
    <w:rsid w:val="00F67CCF"/>
    <w:rsid w:val="00F7061F"/>
    <w:rsid w:val="00F70AD3"/>
    <w:rsid w:val="00F73DA1"/>
    <w:rsid w:val="00F810A0"/>
    <w:rsid w:val="00F828CB"/>
    <w:rsid w:val="00F8377B"/>
    <w:rsid w:val="00F86C3F"/>
    <w:rsid w:val="00F93836"/>
    <w:rsid w:val="00F9719D"/>
    <w:rsid w:val="00FA46A6"/>
    <w:rsid w:val="00FA4A41"/>
    <w:rsid w:val="00FA4F58"/>
    <w:rsid w:val="00FA5654"/>
    <w:rsid w:val="00FA5D51"/>
    <w:rsid w:val="00FA74A1"/>
    <w:rsid w:val="00FB50F6"/>
    <w:rsid w:val="00FB6B4C"/>
    <w:rsid w:val="00FC20B4"/>
    <w:rsid w:val="00FC45F0"/>
    <w:rsid w:val="00FD1B5A"/>
    <w:rsid w:val="00FD6FC5"/>
    <w:rsid w:val="00FD716F"/>
    <w:rsid w:val="00FE3D6A"/>
    <w:rsid w:val="00FE5127"/>
    <w:rsid w:val="00FF1D55"/>
    <w:rsid w:val="00FF37A4"/>
    <w:rsid w:val="00FF5108"/>
    <w:rsid w:val="00FF5D1E"/>
    <w:rsid w:val="00FF643C"/>
    <w:rsid w:val="00FF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4AEEE"/>
  <w15:docId w15:val="{13BFF703-B3FE-4CD6-B873-4BAA04AF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22"/>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34"/>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hAnsi="Calibri" w:cs="Times New Roman"/>
      <w:sz w:val="21"/>
      <w:szCs w:val="21"/>
      <w:lang w:eastAsia="en-US"/>
    </w:rPr>
  </w:style>
  <w:style w:type="character" w:customStyle="1" w:styleId="shorttext">
    <w:name w:val="short_text"/>
    <w:basedOn w:val="Standardnpsmoodstavce"/>
    <w:uiPriority w:val="99"/>
    <w:rsid w:val="001951E9"/>
    <w:rPr>
      <w:rFonts w:cs="Times New Roman"/>
    </w:rPr>
  </w:style>
  <w:style w:type="paragraph" w:customStyle="1" w:styleId="lead">
    <w:name w:val="lead"/>
    <w:basedOn w:val="Normln"/>
    <w:rsid w:val="00473300"/>
    <w:pPr>
      <w:spacing w:before="100" w:beforeAutospacing="1" w:after="100" w:afterAutospacing="1" w:line="240" w:lineRule="auto"/>
    </w:pPr>
    <w:rPr>
      <w:rFonts w:ascii="Times New Roman" w:eastAsia="Times New Roman" w:hAnsi="Times New Roman"/>
      <w:spacing w:val="0"/>
      <w:sz w:val="24"/>
      <w:szCs w:val="24"/>
      <w:lang w:eastAsia="cs-CZ"/>
    </w:rPr>
  </w:style>
  <w:style w:type="character" w:customStyle="1" w:styleId="5yl5">
    <w:name w:val="_5yl5"/>
    <w:basedOn w:val="Standardnpsmoodstavce"/>
    <w:rsid w:val="00C77E92"/>
  </w:style>
  <w:style w:type="paragraph" w:customStyle="1" w:styleId="tagline">
    <w:name w:val="tagline"/>
    <w:basedOn w:val="Normln"/>
    <w:uiPriority w:val="99"/>
    <w:semiHidden/>
    <w:rsid w:val="00A23389"/>
    <w:pPr>
      <w:spacing w:before="100" w:beforeAutospacing="1" w:after="100" w:afterAutospacing="1" w:line="240" w:lineRule="auto"/>
    </w:pPr>
    <w:rPr>
      <w:rFonts w:ascii="Times New Roman" w:eastAsiaTheme="minorHAnsi" w:hAnsi="Times New Roman"/>
      <w:spacing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0908">
      <w:bodyDiv w:val="1"/>
      <w:marLeft w:val="0"/>
      <w:marRight w:val="0"/>
      <w:marTop w:val="0"/>
      <w:marBottom w:val="0"/>
      <w:divBdr>
        <w:top w:val="none" w:sz="0" w:space="0" w:color="auto"/>
        <w:left w:val="none" w:sz="0" w:space="0" w:color="auto"/>
        <w:bottom w:val="none" w:sz="0" w:space="0" w:color="auto"/>
        <w:right w:val="none" w:sz="0" w:space="0" w:color="auto"/>
      </w:divBdr>
    </w:div>
    <w:div w:id="414254820">
      <w:bodyDiv w:val="1"/>
      <w:marLeft w:val="0"/>
      <w:marRight w:val="0"/>
      <w:marTop w:val="0"/>
      <w:marBottom w:val="0"/>
      <w:divBdr>
        <w:top w:val="none" w:sz="0" w:space="0" w:color="auto"/>
        <w:left w:val="none" w:sz="0" w:space="0" w:color="auto"/>
        <w:bottom w:val="none" w:sz="0" w:space="0" w:color="auto"/>
        <w:right w:val="none" w:sz="0" w:space="0" w:color="auto"/>
      </w:divBdr>
    </w:div>
    <w:div w:id="632250546">
      <w:bodyDiv w:val="1"/>
      <w:marLeft w:val="0"/>
      <w:marRight w:val="0"/>
      <w:marTop w:val="0"/>
      <w:marBottom w:val="0"/>
      <w:divBdr>
        <w:top w:val="none" w:sz="0" w:space="0" w:color="auto"/>
        <w:left w:val="none" w:sz="0" w:space="0" w:color="auto"/>
        <w:bottom w:val="none" w:sz="0" w:space="0" w:color="auto"/>
        <w:right w:val="none" w:sz="0" w:space="0" w:color="auto"/>
      </w:divBdr>
    </w:div>
    <w:div w:id="775296075">
      <w:bodyDiv w:val="1"/>
      <w:marLeft w:val="0"/>
      <w:marRight w:val="0"/>
      <w:marTop w:val="0"/>
      <w:marBottom w:val="0"/>
      <w:divBdr>
        <w:top w:val="none" w:sz="0" w:space="0" w:color="auto"/>
        <w:left w:val="none" w:sz="0" w:space="0" w:color="auto"/>
        <w:bottom w:val="none" w:sz="0" w:space="0" w:color="auto"/>
        <w:right w:val="none" w:sz="0" w:space="0" w:color="auto"/>
      </w:divBdr>
    </w:div>
    <w:div w:id="1021661778">
      <w:marLeft w:val="0"/>
      <w:marRight w:val="0"/>
      <w:marTop w:val="0"/>
      <w:marBottom w:val="0"/>
      <w:divBdr>
        <w:top w:val="none" w:sz="0" w:space="0" w:color="auto"/>
        <w:left w:val="none" w:sz="0" w:space="0" w:color="auto"/>
        <w:bottom w:val="none" w:sz="0" w:space="0" w:color="auto"/>
        <w:right w:val="none" w:sz="0" w:space="0" w:color="auto"/>
      </w:divBdr>
    </w:div>
    <w:div w:id="1021661779">
      <w:marLeft w:val="0"/>
      <w:marRight w:val="0"/>
      <w:marTop w:val="0"/>
      <w:marBottom w:val="0"/>
      <w:divBdr>
        <w:top w:val="none" w:sz="0" w:space="0" w:color="auto"/>
        <w:left w:val="none" w:sz="0" w:space="0" w:color="auto"/>
        <w:bottom w:val="none" w:sz="0" w:space="0" w:color="auto"/>
        <w:right w:val="none" w:sz="0" w:space="0" w:color="auto"/>
      </w:divBdr>
    </w:div>
    <w:div w:id="1021661781">
      <w:marLeft w:val="0"/>
      <w:marRight w:val="0"/>
      <w:marTop w:val="0"/>
      <w:marBottom w:val="0"/>
      <w:divBdr>
        <w:top w:val="none" w:sz="0" w:space="0" w:color="auto"/>
        <w:left w:val="none" w:sz="0" w:space="0" w:color="auto"/>
        <w:bottom w:val="none" w:sz="0" w:space="0" w:color="auto"/>
        <w:right w:val="none" w:sz="0" w:space="0" w:color="auto"/>
      </w:divBdr>
    </w:div>
    <w:div w:id="1021661783">
      <w:marLeft w:val="0"/>
      <w:marRight w:val="0"/>
      <w:marTop w:val="0"/>
      <w:marBottom w:val="0"/>
      <w:divBdr>
        <w:top w:val="none" w:sz="0" w:space="0" w:color="auto"/>
        <w:left w:val="none" w:sz="0" w:space="0" w:color="auto"/>
        <w:bottom w:val="none" w:sz="0" w:space="0" w:color="auto"/>
        <w:right w:val="none" w:sz="0" w:space="0" w:color="auto"/>
      </w:divBdr>
      <w:divsChild>
        <w:div w:id="1021661782">
          <w:marLeft w:val="0"/>
          <w:marRight w:val="0"/>
          <w:marTop w:val="0"/>
          <w:marBottom w:val="0"/>
          <w:divBdr>
            <w:top w:val="none" w:sz="0" w:space="0" w:color="auto"/>
            <w:left w:val="none" w:sz="0" w:space="0" w:color="auto"/>
            <w:bottom w:val="none" w:sz="0" w:space="0" w:color="auto"/>
            <w:right w:val="none" w:sz="0" w:space="0" w:color="auto"/>
          </w:divBdr>
          <w:divsChild>
            <w:div w:id="10216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1784">
      <w:marLeft w:val="0"/>
      <w:marRight w:val="0"/>
      <w:marTop w:val="0"/>
      <w:marBottom w:val="0"/>
      <w:divBdr>
        <w:top w:val="none" w:sz="0" w:space="0" w:color="auto"/>
        <w:left w:val="none" w:sz="0" w:space="0" w:color="auto"/>
        <w:bottom w:val="none" w:sz="0" w:space="0" w:color="auto"/>
        <w:right w:val="none" w:sz="0" w:space="0" w:color="auto"/>
      </w:divBdr>
    </w:div>
    <w:div w:id="1021661785">
      <w:marLeft w:val="0"/>
      <w:marRight w:val="0"/>
      <w:marTop w:val="0"/>
      <w:marBottom w:val="0"/>
      <w:divBdr>
        <w:top w:val="none" w:sz="0" w:space="0" w:color="auto"/>
        <w:left w:val="none" w:sz="0" w:space="0" w:color="auto"/>
        <w:bottom w:val="none" w:sz="0" w:space="0" w:color="auto"/>
        <w:right w:val="none" w:sz="0" w:space="0" w:color="auto"/>
      </w:divBdr>
    </w:div>
    <w:div w:id="1021661786">
      <w:marLeft w:val="0"/>
      <w:marRight w:val="0"/>
      <w:marTop w:val="0"/>
      <w:marBottom w:val="0"/>
      <w:divBdr>
        <w:top w:val="none" w:sz="0" w:space="0" w:color="auto"/>
        <w:left w:val="none" w:sz="0" w:space="0" w:color="auto"/>
        <w:bottom w:val="none" w:sz="0" w:space="0" w:color="auto"/>
        <w:right w:val="none" w:sz="0" w:space="0" w:color="auto"/>
      </w:divBdr>
    </w:div>
    <w:div w:id="1021661788">
      <w:marLeft w:val="0"/>
      <w:marRight w:val="0"/>
      <w:marTop w:val="0"/>
      <w:marBottom w:val="0"/>
      <w:divBdr>
        <w:top w:val="none" w:sz="0" w:space="0" w:color="auto"/>
        <w:left w:val="none" w:sz="0" w:space="0" w:color="auto"/>
        <w:bottom w:val="none" w:sz="0" w:space="0" w:color="auto"/>
        <w:right w:val="none" w:sz="0" w:space="0" w:color="auto"/>
      </w:divBdr>
      <w:divsChild>
        <w:div w:id="1021661787">
          <w:marLeft w:val="0"/>
          <w:marRight w:val="0"/>
          <w:marTop w:val="0"/>
          <w:marBottom w:val="0"/>
          <w:divBdr>
            <w:top w:val="none" w:sz="0" w:space="0" w:color="auto"/>
            <w:left w:val="none" w:sz="0" w:space="0" w:color="auto"/>
            <w:bottom w:val="none" w:sz="0" w:space="0" w:color="auto"/>
            <w:right w:val="none" w:sz="0" w:space="0" w:color="auto"/>
          </w:divBdr>
        </w:div>
      </w:divsChild>
    </w:div>
    <w:div w:id="1021661791">
      <w:marLeft w:val="0"/>
      <w:marRight w:val="0"/>
      <w:marTop w:val="0"/>
      <w:marBottom w:val="0"/>
      <w:divBdr>
        <w:top w:val="none" w:sz="0" w:space="0" w:color="auto"/>
        <w:left w:val="none" w:sz="0" w:space="0" w:color="auto"/>
        <w:bottom w:val="none" w:sz="0" w:space="0" w:color="auto"/>
        <w:right w:val="none" w:sz="0" w:space="0" w:color="auto"/>
      </w:divBdr>
    </w:div>
    <w:div w:id="1021661792">
      <w:marLeft w:val="0"/>
      <w:marRight w:val="0"/>
      <w:marTop w:val="0"/>
      <w:marBottom w:val="0"/>
      <w:divBdr>
        <w:top w:val="none" w:sz="0" w:space="0" w:color="auto"/>
        <w:left w:val="none" w:sz="0" w:space="0" w:color="auto"/>
        <w:bottom w:val="none" w:sz="0" w:space="0" w:color="auto"/>
        <w:right w:val="none" w:sz="0" w:space="0" w:color="auto"/>
      </w:divBdr>
    </w:div>
    <w:div w:id="1021661793">
      <w:marLeft w:val="0"/>
      <w:marRight w:val="0"/>
      <w:marTop w:val="0"/>
      <w:marBottom w:val="0"/>
      <w:divBdr>
        <w:top w:val="none" w:sz="0" w:space="0" w:color="auto"/>
        <w:left w:val="none" w:sz="0" w:space="0" w:color="auto"/>
        <w:bottom w:val="none" w:sz="0" w:space="0" w:color="auto"/>
        <w:right w:val="none" w:sz="0" w:space="0" w:color="auto"/>
      </w:divBdr>
    </w:div>
    <w:div w:id="1021661794">
      <w:marLeft w:val="0"/>
      <w:marRight w:val="0"/>
      <w:marTop w:val="0"/>
      <w:marBottom w:val="0"/>
      <w:divBdr>
        <w:top w:val="none" w:sz="0" w:space="0" w:color="auto"/>
        <w:left w:val="none" w:sz="0" w:space="0" w:color="auto"/>
        <w:bottom w:val="none" w:sz="0" w:space="0" w:color="auto"/>
        <w:right w:val="none" w:sz="0" w:space="0" w:color="auto"/>
      </w:divBdr>
    </w:div>
    <w:div w:id="1021661795">
      <w:marLeft w:val="0"/>
      <w:marRight w:val="0"/>
      <w:marTop w:val="0"/>
      <w:marBottom w:val="0"/>
      <w:divBdr>
        <w:top w:val="none" w:sz="0" w:space="0" w:color="auto"/>
        <w:left w:val="none" w:sz="0" w:space="0" w:color="auto"/>
        <w:bottom w:val="none" w:sz="0" w:space="0" w:color="auto"/>
        <w:right w:val="none" w:sz="0" w:space="0" w:color="auto"/>
      </w:divBdr>
    </w:div>
    <w:div w:id="1021661796">
      <w:marLeft w:val="0"/>
      <w:marRight w:val="0"/>
      <w:marTop w:val="0"/>
      <w:marBottom w:val="0"/>
      <w:divBdr>
        <w:top w:val="none" w:sz="0" w:space="0" w:color="auto"/>
        <w:left w:val="none" w:sz="0" w:space="0" w:color="auto"/>
        <w:bottom w:val="none" w:sz="0" w:space="0" w:color="auto"/>
        <w:right w:val="none" w:sz="0" w:space="0" w:color="auto"/>
      </w:divBdr>
    </w:div>
    <w:div w:id="1021661797">
      <w:marLeft w:val="0"/>
      <w:marRight w:val="0"/>
      <w:marTop w:val="0"/>
      <w:marBottom w:val="0"/>
      <w:divBdr>
        <w:top w:val="none" w:sz="0" w:space="0" w:color="auto"/>
        <w:left w:val="none" w:sz="0" w:space="0" w:color="auto"/>
        <w:bottom w:val="none" w:sz="0" w:space="0" w:color="auto"/>
        <w:right w:val="none" w:sz="0" w:space="0" w:color="auto"/>
      </w:divBdr>
    </w:div>
    <w:div w:id="1021661798">
      <w:marLeft w:val="0"/>
      <w:marRight w:val="0"/>
      <w:marTop w:val="0"/>
      <w:marBottom w:val="0"/>
      <w:divBdr>
        <w:top w:val="none" w:sz="0" w:space="0" w:color="auto"/>
        <w:left w:val="none" w:sz="0" w:space="0" w:color="auto"/>
        <w:bottom w:val="none" w:sz="0" w:space="0" w:color="auto"/>
        <w:right w:val="none" w:sz="0" w:space="0" w:color="auto"/>
      </w:divBdr>
      <w:divsChild>
        <w:div w:id="1021661789">
          <w:marLeft w:val="0"/>
          <w:marRight w:val="0"/>
          <w:marTop w:val="0"/>
          <w:marBottom w:val="0"/>
          <w:divBdr>
            <w:top w:val="none" w:sz="0" w:space="0" w:color="auto"/>
            <w:left w:val="none" w:sz="0" w:space="0" w:color="auto"/>
            <w:bottom w:val="none" w:sz="0" w:space="0" w:color="auto"/>
            <w:right w:val="none" w:sz="0" w:space="0" w:color="auto"/>
          </w:divBdr>
          <w:divsChild>
            <w:div w:id="1021661799">
              <w:marLeft w:val="0"/>
              <w:marRight w:val="0"/>
              <w:marTop w:val="0"/>
              <w:marBottom w:val="0"/>
              <w:divBdr>
                <w:top w:val="none" w:sz="0" w:space="0" w:color="auto"/>
                <w:left w:val="none" w:sz="0" w:space="0" w:color="auto"/>
                <w:bottom w:val="none" w:sz="0" w:space="0" w:color="auto"/>
                <w:right w:val="none" w:sz="0" w:space="0" w:color="auto"/>
              </w:divBdr>
            </w:div>
          </w:divsChild>
        </w:div>
        <w:div w:id="1021661804">
          <w:marLeft w:val="0"/>
          <w:marRight w:val="0"/>
          <w:marTop w:val="0"/>
          <w:marBottom w:val="0"/>
          <w:divBdr>
            <w:top w:val="none" w:sz="0" w:space="0" w:color="auto"/>
            <w:left w:val="none" w:sz="0" w:space="0" w:color="auto"/>
            <w:bottom w:val="none" w:sz="0" w:space="0" w:color="auto"/>
            <w:right w:val="none" w:sz="0" w:space="0" w:color="auto"/>
          </w:divBdr>
          <w:divsChild>
            <w:div w:id="10216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1800">
      <w:marLeft w:val="0"/>
      <w:marRight w:val="0"/>
      <w:marTop w:val="0"/>
      <w:marBottom w:val="0"/>
      <w:divBdr>
        <w:top w:val="none" w:sz="0" w:space="0" w:color="auto"/>
        <w:left w:val="none" w:sz="0" w:space="0" w:color="auto"/>
        <w:bottom w:val="none" w:sz="0" w:space="0" w:color="auto"/>
        <w:right w:val="none" w:sz="0" w:space="0" w:color="auto"/>
      </w:divBdr>
    </w:div>
    <w:div w:id="1021661801">
      <w:marLeft w:val="0"/>
      <w:marRight w:val="0"/>
      <w:marTop w:val="0"/>
      <w:marBottom w:val="0"/>
      <w:divBdr>
        <w:top w:val="none" w:sz="0" w:space="0" w:color="auto"/>
        <w:left w:val="none" w:sz="0" w:space="0" w:color="auto"/>
        <w:bottom w:val="none" w:sz="0" w:space="0" w:color="auto"/>
        <w:right w:val="none" w:sz="0" w:space="0" w:color="auto"/>
      </w:divBdr>
    </w:div>
    <w:div w:id="1021661802">
      <w:marLeft w:val="0"/>
      <w:marRight w:val="0"/>
      <w:marTop w:val="0"/>
      <w:marBottom w:val="0"/>
      <w:divBdr>
        <w:top w:val="none" w:sz="0" w:space="0" w:color="auto"/>
        <w:left w:val="none" w:sz="0" w:space="0" w:color="auto"/>
        <w:bottom w:val="none" w:sz="0" w:space="0" w:color="auto"/>
        <w:right w:val="none" w:sz="0" w:space="0" w:color="auto"/>
      </w:divBdr>
    </w:div>
    <w:div w:id="1021661803">
      <w:marLeft w:val="0"/>
      <w:marRight w:val="0"/>
      <w:marTop w:val="0"/>
      <w:marBottom w:val="0"/>
      <w:divBdr>
        <w:top w:val="none" w:sz="0" w:space="0" w:color="auto"/>
        <w:left w:val="none" w:sz="0" w:space="0" w:color="auto"/>
        <w:bottom w:val="none" w:sz="0" w:space="0" w:color="auto"/>
        <w:right w:val="none" w:sz="0" w:space="0" w:color="auto"/>
      </w:divBdr>
    </w:div>
    <w:div w:id="1021661805">
      <w:marLeft w:val="0"/>
      <w:marRight w:val="0"/>
      <w:marTop w:val="0"/>
      <w:marBottom w:val="0"/>
      <w:divBdr>
        <w:top w:val="none" w:sz="0" w:space="0" w:color="auto"/>
        <w:left w:val="none" w:sz="0" w:space="0" w:color="auto"/>
        <w:bottom w:val="none" w:sz="0" w:space="0" w:color="auto"/>
        <w:right w:val="none" w:sz="0" w:space="0" w:color="auto"/>
      </w:divBdr>
    </w:div>
    <w:div w:id="1021661806">
      <w:marLeft w:val="0"/>
      <w:marRight w:val="0"/>
      <w:marTop w:val="0"/>
      <w:marBottom w:val="0"/>
      <w:divBdr>
        <w:top w:val="none" w:sz="0" w:space="0" w:color="auto"/>
        <w:left w:val="none" w:sz="0" w:space="0" w:color="auto"/>
        <w:bottom w:val="none" w:sz="0" w:space="0" w:color="auto"/>
        <w:right w:val="none" w:sz="0" w:space="0" w:color="auto"/>
      </w:divBdr>
    </w:div>
    <w:div w:id="1021661807">
      <w:marLeft w:val="0"/>
      <w:marRight w:val="0"/>
      <w:marTop w:val="0"/>
      <w:marBottom w:val="0"/>
      <w:divBdr>
        <w:top w:val="none" w:sz="0" w:space="0" w:color="auto"/>
        <w:left w:val="none" w:sz="0" w:space="0" w:color="auto"/>
        <w:bottom w:val="none" w:sz="0" w:space="0" w:color="auto"/>
        <w:right w:val="none" w:sz="0" w:space="0" w:color="auto"/>
      </w:divBdr>
    </w:div>
    <w:div w:id="1021661808">
      <w:marLeft w:val="0"/>
      <w:marRight w:val="0"/>
      <w:marTop w:val="0"/>
      <w:marBottom w:val="0"/>
      <w:divBdr>
        <w:top w:val="none" w:sz="0" w:space="0" w:color="auto"/>
        <w:left w:val="none" w:sz="0" w:space="0" w:color="auto"/>
        <w:bottom w:val="none" w:sz="0" w:space="0" w:color="auto"/>
        <w:right w:val="none" w:sz="0" w:space="0" w:color="auto"/>
      </w:divBdr>
    </w:div>
    <w:div w:id="1021661809">
      <w:marLeft w:val="0"/>
      <w:marRight w:val="0"/>
      <w:marTop w:val="0"/>
      <w:marBottom w:val="0"/>
      <w:divBdr>
        <w:top w:val="none" w:sz="0" w:space="0" w:color="auto"/>
        <w:left w:val="none" w:sz="0" w:space="0" w:color="auto"/>
        <w:bottom w:val="none" w:sz="0" w:space="0" w:color="auto"/>
        <w:right w:val="none" w:sz="0" w:space="0" w:color="auto"/>
      </w:divBdr>
    </w:div>
    <w:div w:id="1021661810">
      <w:marLeft w:val="0"/>
      <w:marRight w:val="0"/>
      <w:marTop w:val="0"/>
      <w:marBottom w:val="0"/>
      <w:divBdr>
        <w:top w:val="none" w:sz="0" w:space="0" w:color="auto"/>
        <w:left w:val="none" w:sz="0" w:space="0" w:color="auto"/>
        <w:bottom w:val="none" w:sz="0" w:space="0" w:color="auto"/>
        <w:right w:val="none" w:sz="0" w:space="0" w:color="auto"/>
      </w:divBdr>
    </w:div>
    <w:div w:id="1021661811">
      <w:marLeft w:val="0"/>
      <w:marRight w:val="0"/>
      <w:marTop w:val="0"/>
      <w:marBottom w:val="0"/>
      <w:divBdr>
        <w:top w:val="none" w:sz="0" w:space="0" w:color="auto"/>
        <w:left w:val="none" w:sz="0" w:space="0" w:color="auto"/>
        <w:bottom w:val="none" w:sz="0" w:space="0" w:color="auto"/>
        <w:right w:val="none" w:sz="0" w:space="0" w:color="auto"/>
      </w:divBdr>
    </w:div>
    <w:div w:id="1021661812">
      <w:marLeft w:val="0"/>
      <w:marRight w:val="0"/>
      <w:marTop w:val="0"/>
      <w:marBottom w:val="0"/>
      <w:divBdr>
        <w:top w:val="none" w:sz="0" w:space="0" w:color="auto"/>
        <w:left w:val="none" w:sz="0" w:space="0" w:color="auto"/>
        <w:bottom w:val="none" w:sz="0" w:space="0" w:color="auto"/>
        <w:right w:val="none" w:sz="0" w:space="0" w:color="auto"/>
      </w:divBdr>
    </w:div>
    <w:div w:id="1091043991">
      <w:bodyDiv w:val="1"/>
      <w:marLeft w:val="0"/>
      <w:marRight w:val="0"/>
      <w:marTop w:val="0"/>
      <w:marBottom w:val="0"/>
      <w:divBdr>
        <w:top w:val="none" w:sz="0" w:space="0" w:color="auto"/>
        <w:left w:val="none" w:sz="0" w:space="0" w:color="auto"/>
        <w:bottom w:val="none" w:sz="0" w:space="0" w:color="auto"/>
        <w:right w:val="none" w:sz="0" w:space="0" w:color="auto"/>
      </w:divBdr>
    </w:div>
    <w:div w:id="1123575373">
      <w:bodyDiv w:val="1"/>
      <w:marLeft w:val="0"/>
      <w:marRight w:val="0"/>
      <w:marTop w:val="0"/>
      <w:marBottom w:val="0"/>
      <w:divBdr>
        <w:top w:val="none" w:sz="0" w:space="0" w:color="auto"/>
        <w:left w:val="none" w:sz="0" w:space="0" w:color="auto"/>
        <w:bottom w:val="none" w:sz="0" w:space="0" w:color="auto"/>
        <w:right w:val="none" w:sz="0" w:space="0" w:color="auto"/>
      </w:divBdr>
      <w:divsChild>
        <w:div w:id="890992617">
          <w:marLeft w:val="0"/>
          <w:marRight w:val="0"/>
          <w:marTop w:val="0"/>
          <w:marBottom w:val="0"/>
          <w:divBdr>
            <w:top w:val="none" w:sz="0" w:space="0" w:color="auto"/>
            <w:left w:val="none" w:sz="0" w:space="0" w:color="auto"/>
            <w:bottom w:val="none" w:sz="0" w:space="0" w:color="auto"/>
            <w:right w:val="none" w:sz="0" w:space="0" w:color="auto"/>
          </w:divBdr>
          <w:divsChild>
            <w:div w:id="1536188667">
              <w:marLeft w:val="0"/>
              <w:marRight w:val="0"/>
              <w:marTop w:val="0"/>
              <w:marBottom w:val="0"/>
              <w:divBdr>
                <w:top w:val="none" w:sz="0" w:space="0" w:color="auto"/>
                <w:left w:val="none" w:sz="0" w:space="0" w:color="auto"/>
                <w:bottom w:val="none" w:sz="0" w:space="0" w:color="auto"/>
                <w:right w:val="none" w:sz="0" w:space="0" w:color="auto"/>
              </w:divBdr>
              <w:divsChild>
                <w:div w:id="1470512198">
                  <w:marLeft w:val="0"/>
                  <w:marRight w:val="0"/>
                  <w:marTop w:val="0"/>
                  <w:marBottom w:val="0"/>
                  <w:divBdr>
                    <w:top w:val="none" w:sz="0" w:space="0" w:color="auto"/>
                    <w:left w:val="none" w:sz="0" w:space="0" w:color="auto"/>
                    <w:bottom w:val="none" w:sz="0" w:space="0" w:color="auto"/>
                    <w:right w:val="none" w:sz="0" w:space="0" w:color="auto"/>
                  </w:divBdr>
                  <w:divsChild>
                    <w:div w:id="78912303">
                      <w:marLeft w:val="0"/>
                      <w:marRight w:val="0"/>
                      <w:marTop w:val="0"/>
                      <w:marBottom w:val="0"/>
                      <w:divBdr>
                        <w:top w:val="none" w:sz="0" w:space="0" w:color="auto"/>
                        <w:left w:val="none" w:sz="0" w:space="0" w:color="auto"/>
                        <w:bottom w:val="none" w:sz="0" w:space="0" w:color="auto"/>
                        <w:right w:val="none" w:sz="0" w:space="0" w:color="auto"/>
                      </w:divBdr>
                      <w:divsChild>
                        <w:div w:id="319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533797">
      <w:bodyDiv w:val="1"/>
      <w:marLeft w:val="0"/>
      <w:marRight w:val="0"/>
      <w:marTop w:val="0"/>
      <w:marBottom w:val="0"/>
      <w:divBdr>
        <w:top w:val="none" w:sz="0" w:space="0" w:color="auto"/>
        <w:left w:val="none" w:sz="0" w:space="0" w:color="auto"/>
        <w:bottom w:val="none" w:sz="0" w:space="0" w:color="auto"/>
        <w:right w:val="none" w:sz="0" w:space="0" w:color="auto"/>
      </w:divBdr>
      <w:divsChild>
        <w:div w:id="833498988">
          <w:marLeft w:val="0"/>
          <w:marRight w:val="0"/>
          <w:marTop w:val="0"/>
          <w:marBottom w:val="0"/>
          <w:divBdr>
            <w:top w:val="none" w:sz="0" w:space="0" w:color="auto"/>
            <w:left w:val="none" w:sz="0" w:space="0" w:color="auto"/>
            <w:bottom w:val="none" w:sz="0" w:space="0" w:color="auto"/>
            <w:right w:val="none" w:sz="0" w:space="0" w:color="auto"/>
          </w:divBdr>
        </w:div>
      </w:divsChild>
    </w:div>
    <w:div w:id="1414619922">
      <w:bodyDiv w:val="1"/>
      <w:marLeft w:val="0"/>
      <w:marRight w:val="0"/>
      <w:marTop w:val="0"/>
      <w:marBottom w:val="0"/>
      <w:divBdr>
        <w:top w:val="none" w:sz="0" w:space="0" w:color="auto"/>
        <w:left w:val="none" w:sz="0" w:space="0" w:color="auto"/>
        <w:bottom w:val="none" w:sz="0" w:space="0" w:color="auto"/>
        <w:right w:val="none" w:sz="0" w:space="0" w:color="auto"/>
      </w:divBdr>
    </w:div>
    <w:div w:id="2127037278">
      <w:bodyDiv w:val="1"/>
      <w:marLeft w:val="0"/>
      <w:marRight w:val="0"/>
      <w:marTop w:val="0"/>
      <w:marBottom w:val="0"/>
      <w:divBdr>
        <w:top w:val="none" w:sz="0" w:space="0" w:color="auto"/>
        <w:left w:val="none" w:sz="0" w:space="0" w:color="auto"/>
        <w:bottom w:val="none" w:sz="0" w:space="0" w:color="auto"/>
        <w:right w:val="none" w:sz="0" w:space="0" w:color="auto"/>
      </w:divBdr>
      <w:divsChild>
        <w:div w:id="1081174888">
          <w:marLeft w:val="0"/>
          <w:marRight w:val="0"/>
          <w:marTop w:val="0"/>
          <w:marBottom w:val="0"/>
          <w:divBdr>
            <w:top w:val="none" w:sz="0" w:space="0" w:color="auto"/>
            <w:left w:val="none" w:sz="0" w:space="0" w:color="auto"/>
            <w:bottom w:val="none" w:sz="0" w:space="0" w:color="auto"/>
            <w:right w:val="none" w:sz="0" w:space="0" w:color="auto"/>
          </w:divBdr>
        </w:div>
        <w:div w:id="48636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iftshop.vida.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da.cz/eshop/" TargetMode="External"/><Relationship Id="rId17" Type="http://schemas.openxmlformats.org/officeDocument/2006/relationships/hyperlink" Target="http://www.facebook.com/vidabrno" TargetMode="External"/><Relationship Id="rId2" Type="http://schemas.openxmlformats.org/officeDocument/2006/relationships/numbering" Target="numbering.xml"/><Relationship Id="rId16" Type="http://schemas.openxmlformats.org/officeDocument/2006/relationships/hyperlink" Target="http://www.vid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dabrno"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vida.cz/vida-na-dom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da.cz/doprovodny-program/vanocni-tradice-netradicne" TargetMode="External"/><Relationship Id="rId14" Type="http://schemas.openxmlformats.org/officeDocument/2006/relationships/hyperlink" Target="https://vida.cz/doprovodny-program/bastlf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26B3-83EB-4958-A586-CAD8C162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4014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creator>Tomáš Foltýnek</dc:creator>
  <cp:lastModifiedBy>Laudátová Hana</cp:lastModifiedBy>
  <cp:revision>2</cp:revision>
  <cp:lastPrinted>2020-11-13T13:43:00Z</cp:lastPrinted>
  <dcterms:created xsi:type="dcterms:W3CDTF">2020-12-07T14:02:00Z</dcterms:created>
  <dcterms:modified xsi:type="dcterms:W3CDTF">2020-12-07T14:02:00Z</dcterms:modified>
</cp:coreProperties>
</file>